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20D" w:rsidP="43CFDDD8" w:rsidRDefault="0090120D" w14:paraId="48624E95" w14:textId="42654809">
      <w:pPr>
        <w:rPr>
          <w:b w:val="1"/>
          <w:bCs w:val="1"/>
        </w:rPr>
      </w:pPr>
      <w:r w:rsidRPr="43CFDDD8" w:rsidR="728CD8F7">
        <w:rPr>
          <w:b w:val="1"/>
          <w:bCs w:val="1"/>
        </w:rPr>
        <w:t>Domanda di iscrizione</w:t>
      </w:r>
    </w:p>
    <w:p w:rsidRPr="00F81973" w:rsidR="00F81973" w:rsidP="43CFDDD8" w:rsidRDefault="0090120D" w14:paraId="0931DF84" w14:textId="11CAE25B">
      <w:pPr>
        <w:spacing w:before="0" w:beforeAutospacing="off" w:after="10" w:afterAutospacing="off" w:line="240" w:lineRule="auto"/>
        <w:ind w:left="-5" w:right="0"/>
        <w:jc w:val="both"/>
        <w:rPr>
          <w:b w:val="1"/>
          <w:bCs w:val="1"/>
          <w:noProof w:val="0"/>
          <w:lang w:val="it-IT"/>
        </w:rPr>
      </w:pPr>
      <w:r w:rsidRPr="2FBF0B5E" w:rsidR="0090120D">
        <w:rPr>
          <w:rFonts w:ascii="Calibri" w:hAnsi="Calibri" w:eastAsia="Calibri" w:cs="" w:asciiTheme="minorAscii" w:hAnsiTheme="minorAscii" w:eastAsiaTheme="minorAscii" w:cstheme="minorBidi"/>
          <w:b w:val="1"/>
          <w:bCs w:val="1"/>
          <w:color w:val="auto"/>
          <w:sz w:val="24"/>
          <w:szCs w:val="24"/>
          <w:lang w:eastAsia="en-US" w:bidi="ar-SA"/>
        </w:rPr>
        <w:t>OGGETTO:</w:t>
      </w:r>
      <w:r w:rsidRPr="001F018A" w:rsidR="001F018A">
        <w:rPr>
          <w:b w:val="1"/>
          <w:bCs w:val="1"/>
          <w:kern w:val="2"/>
          <w14:ligatures w14:val="standardContextual"/>
        </w:rPr>
        <w:t xml:space="preserve"> </w:t>
      </w:r>
      <w:r w:rsidRPr="43CFDDD8" w:rsidR="7E973517">
        <w:rPr>
          <w:rFonts w:ascii="Courier New" w:hAnsi="Courier New" w:eastAsia="Courier New" w:cs="Courier New"/>
          <w:b w:val="1"/>
          <w:bCs w:val="1"/>
          <w:noProof w:val="0"/>
          <w:sz w:val="24"/>
          <w:szCs w:val="24"/>
          <w:lang w:val="it-IT"/>
        </w:rPr>
        <w:t xml:space="preserve">AVVISO PUBBLICO ex art. 3, </w:t>
      </w:r>
      <w:r w:rsidRPr="43CFDDD8" w:rsidR="7E973517">
        <w:rPr>
          <w:rFonts w:ascii="Courier New" w:hAnsi="Courier New" w:eastAsia="Courier New" w:cs="Courier New"/>
          <w:b w:val="1"/>
          <w:bCs w:val="1"/>
          <w:noProof w:val="0"/>
          <w:sz w:val="24"/>
          <w:szCs w:val="24"/>
          <w:lang w:val="it-IT"/>
        </w:rPr>
        <w:t>All</w:t>
      </w:r>
      <w:r w:rsidRPr="43CFDDD8" w:rsidR="7E973517">
        <w:rPr>
          <w:rFonts w:ascii="Courier New" w:hAnsi="Courier New" w:eastAsia="Courier New" w:cs="Courier New"/>
          <w:b w:val="1"/>
          <w:bCs w:val="1"/>
          <w:noProof w:val="0"/>
          <w:sz w:val="24"/>
          <w:szCs w:val="24"/>
          <w:lang w:val="it-IT"/>
        </w:rPr>
        <w:t xml:space="preserve">. II.1 - REALIZZAZIONE ELENCO DI OPERATORI ECONOMICI PER GLI AFFIDAMENTI DI CONTRATTI DI IMPORTO INFERIORE ALLE SOGLIE DI RILEVANZA EU</w:t>
      </w:r>
      <w:r w:rsidRPr="43CFDDD8" w:rsidR="53025DC3">
        <w:rPr>
          <w:rFonts w:ascii="Courier New" w:hAnsi="Courier New" w:eastAsia="Courier New" w:cs="Courier New"/>
          <w:b w:val="1"/>
          <w:bCs w:val="1"/>
          <w:noProof w:val="0"/>
          <w:sz w:val="24"/>
          <w:szCs w:val="24"/>
          <w:lang w:val="it-IT"/>
        </w:rPr>
        <w:t xml:space="preserve">R</w:t>
      </w:r>
      <w:r w:rsidRPr="43CFDDD8" w:rsidR="7E973517">
        <w:rPr>
          <w:rFonts w:ascii="Courier New" w:hAnsi="Courier New" w:eastAsia="Courier New" w:cs="Courier New"/>
          <w:b w:val="1"/>
          <w:bCs w:val="1"/>
          <w:noProof w:val="0"/>
          <w:sz w:val="24"/>
          <w:szCs w:val="24"/>
          <w:lang w:val="it-IT"/>
        </w:rPr>
        <w:t xml:space="preserve">OPEA EX ART. 50, d. LGS. N. 36/2023 – OPERATORI QUALIFICATI PER INTERVENTI DI SVILUPPO ORGANIZZATIVO e di CAPACITY BUILDIN</w:t>
      </w:r>
      <w:r w:rsidRPr="43CFDDD8" w:rsidR="7675E9EA">
        <w:rPr>
          <w:rFonts w:ascii="Courier New" w:hAnsi="Courier New" w:eastAsia="Courier New" w:cs="Courier New"/>
          <w:b w:val="1"/>
          <w:bCs w:val="1"/>
          <w:noProof w:val="0"/>
          <w:sz w:val="24"/>
          <w:szCs w:val="24"/>
          <w:lang w:val="it-IT"/>
        </w:rPr>
        <w:t xml:space="preserve">G</w:t>
      </w:r>
      <w:r w:rsidRPr="43CFDDD8" w:rsidR="7E973517">
        <w:rPr>
          <w:rFonts w:ascii="Courier New" w:hAnsi="Courier New" w:eastAsia="Courier New" w:cs="Courier New"/>
          <w:b w:val="1"/>
          <w:bCs w:val="1"/>
          <w:noProof w:val="0"/>
          <w:sz w:val="24"/>
          <w:szCs w:val="24"/>
          <w:lang w:val="it-IT"/>
        </w:rPr>
        <w:t xml:space="preserve"> AL FINE DI INNALZARE LE COMPETENZE RISPETTO ALLE DIMENSIONE DI COMUNICAZIONE SOCIALE, DI PROMUOVERE UNA DIFFUSIONE AMPIA DELLE AZIONI DI POLITICHE SOCIALI E DEI PROGETTI DI AMBITO VERSO L’INTERNO DEL SISTEMA DEI SERVIZI E NEI CONFRONTI DELLA CITTADINANZA E DEGLI ENTI DEL TERRITORIO PER UN RI-POSIZIONAMENTO </w:t>
      </w:r>
      <w:r w:rsidRPr="43CFDDD8" w:rsidR="7E973517">
        <w:rPr>
          <w:rFonts w:ascii="Courier New" w:hAnsi="Courier New" w:eastAsia="Courier New" w:cs="Courier New"/>
          <w:b w:val="1"/>
          <w:bCs w:val="1"/>
          <w:noProof w:val="0"/>
          <w:sz w:val="24"/>
          <w:szCs w:val="24"/>
          <w:lang w:val="it-IT"/>
        </w:rPr>
        <w:t>COMPLESSIVO DELL’AMBITO</w:t>
      </w:r>
      <w:r w:rsidRPr="43CFDDD8" w:rsidR="7E973517">
        <w:rPr>
          <w:rFonts w:ascii="Courier New" w:hAnsi="Courier New" w:eastAsia="Courier New" w:cs="Courier New"/>
          <w:b w:val="1"/>
          <w:bCs w:val="1"/>
          <w:noProof w:val="0"/>
          <w:sz w:val="24"/>
          <w:szCs w:val="24"/>
          <w:lang w:val="it-IT"/>
        </w:rPr>
        <w:t xml:space="preserve"> ALL’INTERNO DEL SISTEMA DI WELFARE LOCALE  </w:t>
      </w:r>
    </w:p>
    <w:p w:rsidR="004713B8" w:rsidP="43CFDDD8" w:rsidRDefault="004713B8" w14:paraId="62C51A2B" w14:textId="5645BFFF">
      <w:pPr>
        <w:pStyle w:val="Normale"/>
        <w:spacing w:after="10" w:line="240" w:lineRule="auto"/>
        <w:ind w:left="-5"/>
        <w:jc w:val="both"/>
        <w:rPr>
          <w:b w:val="1"/>
          <w:bCs w:val="1"/>
          <w:kern w:val="2"/>
          <w14:ligatures w14:val="standardContextual"/>
        </w:rPr>
      </w:pPr>
    </w:p>
    <w:p w:rsidRPr="004713B8" w:rsidR="004713B8" w:rsidP="43CFDDD8" w:rsidRDefault="004713B8" w14:paraId="4BEAE191" w14:textId="38F0D9F0">
      <w:pPr>
        <w:jc w:val="center"/>
        <w:rPr>
          <w:rFonts w:ascii="Courier New" w:hAnsi="Courier New" w:eastAsia="Courier New" w:cs="Courier New"/>
          <w:b w:val="1"/>
          <w:bCs w:val="1"/>
          <w:sz w:val="24"/>
          <w:szCs w:val="24"/>
        </w:rPr>
      </w:pPr>
      <w:r w:rsidRPr="43CFDDD8" w:rsidR="004713B8">
        <w:rPr>
          <w:rFonts w:ascii="Courier New" w:hAnsi="Courier New" w:eastAsia="Courier New" w:cs="Courier New" w:asciiTheme="minorAscii" w:hAnsiTheme="minorAscii" w:eastAsiaTheme="minorAscii" w:cstheme="minorBidi"/>
          <w:b w:val="1"/>
          <w:bCs w:val="1"/>
          <w:color w:val="auto"/>
          <w:sz w:val="24"/>
          <w:szCs w:val="24"/>
          <w:lang w:eastAsia="en-US" w:bidi="ar-SA"/>
        </w:rPr>
        <w:t xml:space="preserve">ADESIONE </w:t>
      </w:r>
      <w:r w:rsidRPr="43CFDDD8" w:rsidR="20F758C8">
        <w:rPr>
          <w:rFonts w:ascii="Courier New" w:hAnsi="Courier New" w:eastAsia="Courier New" w:cs="Courier New" w:asciiTheme="minorAscii" w:hAnsiTheme="minorAscii" w:eastAsiaTheme="minorAscii" w:cstheme="minorBidi"/>
          <w:b w:val="1"/>
          <w:bCs w:val="1"/>
          <w:color w:val="auto"/>
          <w:sz w:val="24"/>
          <w:szCs w:val="24"/>
          <w:lang w:eastAsia="en-US" w:bidi="ar-SA"/>
        </w:rPr>
        <w:t>FORMAZIONE ELENCO</w:t>
      </w:r>
    </w:p>
    <w:p w:rsidRPr="004713B8" w:rsidR="0090120D" w:rsidP="43CFDDD8" w:rsidRDefault="0090120D" w14:paraId="02AC2223" w14:textId="461209EA">
      <w:pPr>
        <w:widowControl w:val="0"/>
        <w:spacing w:after="240" w:line="480" w:lineRule="auto"/>
        <w:jc w:val="both"/>
        <w:rPr>
          <w:rFonts w:ascii="Courier New" w:hAnsi="Courier New" w:eastAsia="Courier New" w:cs="Courier New"/>
          <w:sz w:val="24"/>
          <w:szCs w:val="24"/>
          <w:lang w:eastAsia="it-IT"/>
        </w:rPr>
      </w:pPr>
      <w:r w:rsidRPr="43CFDDD8" w:rsidR="0090120D">
        <w:rPr>
          <w:rFonts w:ascii="Courier New" w:hAnsi="Courier New" w:eastAsia="Courier New" w:cs="Courier New"/>
          <w:sz w:val="24"/>
          <w:szCs w:val="24"/>
        </w:rPr>
        <w:t>Il/la sottoscritto/a _____________________________________________ nato/a______________________</w:t>
      </w:r>
      <w:r w:rsidRPr="43CFDDD8" w:rsidR="0090120D">
        <w:rPr>
          <w:rFonts w:ascii="Courier New" w:hAnsi="Courier New" w:eastAsia="Courier New" w:cs="Courier New"/>
          <w:sz w:val="24"/>
          <w:szCs w:val="24"/>
        </w:rPr>
        <w:t>il_______________________</w:t>
      </w:r>
      <w:r w:rsidRPr="43CFDDD8" w:rsidR="7040337F">
        <w:rPr>
          <w:rFonts w:ascii="Courier New" w:hAnsi="Courier New" w:eastAsia="Courier New" w:cs="Courier New"/>
          <w:sz w:val="24"/>
          <w:szCs w:val="24"/>
        </w:rPr>
        <w:t>_____________</w:t>
      </w:r>
      <w:r w:rsidRPr="43CFDDD8" w:rsidR="0090120D">
        <w:rPr>
          <w:rFonts w:ascii="Courier New" w:hAnsi="Courier New" w:eastAsia="Courier New" w:cs="Courier New"/>
          <w:sz w:val="24"/>
          <w:szCs w:val="24"/>
        </w:rPr>
        <w:t xml:space="preserve">residente </w:t>
      </w:r>
      <w:r w:rsidRPr="43CFDDD8" w:rsidR="0090120D">
        <w:rPr>
          <w:rFonts w:ascii="Courier New" w:hAnsi="Courier New" w:eastAsia="Courier New" w:cs="Courier New"/>
          <w:sz w:val="24"/>
          <w:szCs w:val="24"/>
        </w:rPr>
        <w:t>a</w:t>
      </w:r>
      <w:r w:rsidRPr="43CFDDD8" w:rsidR="3F5AEDE7">
        <w:rPr>
          <w:rFonts w:ascii="Courier New" w:hAnsi="Courier New" w:eastAsia="Courier New" w:cs="Courier New"/>
          <w:sz w:val="24"/>
          <w:szCs w:val="24"/>
        </w:rPr>
        <w:t xml:space="preserve"> </w:t>
      </w:r>
      <w:r w:rsidRPr="43CFDDD8" w:rsidR="0090120D">
        <w:rPr>
          <w:rFonts w:ascii="Courier New" w:hAnsi="Courier New" w:eastAsia="Courier New" w:cs="Courier New"/>
          <w:sz w:val="24"/>
          <w:szCs w:val="24"/>
        </w:rPr>
        <w:t>____________________Via</w:t>
      </w:r>
      <w:r w:rsidRPr="43CFDDD8" w:rsidR="0090120D">
        <w:rPr>
          <w:rFonts w:ascii="Courier New" w:hAnsi="Courier New" w:eastAsia="Courier New" w:cs="Courier New"/>
          <w:sz w:val="24"/>
          <w:szCs w:val="24"/>
        </w:rPr>
        <w:t>/Piazza ______________________ n. __ Codice Fiscale ____________________________ in qualità di legale rappresentante dell’Ente (Ragione sociale) _________________________________________________________________ con sede legale in ___________________________ Via __________________________________ Codice Fiscale/Partita I.V.A. ________________Telefono_____</w:t>
      </w:r>
      <w:r w:rsidRPr="43CFDDD8" w:rsidR="711BCD26">
        <w:rPr>
          <w:rFonts w:ascii="Courier New" w:hAnsi="Courier New" w:eastAsia="Courier New" w:cs="Courier New"/>
          <w:sz w:val="24"/>
          <w:szCs w:val="24"/>
        </w:rPr>
        <w:t xml:space="preserve">_____________ </w:t>
      </w:r>
      <w:r w:rsidRPr="43CFDDD8" w:rsidR="0090120D">
        <w:rPr>
          <w:rFonts w:ascii="Courier New" w:hAnsi="Courier New" w:eastAsia="Courier New" w:cs="Courier New"/>
          <w:sz w:val="24"/>
          <w:szCs w:val="24"/>
        </w:rPr>
        <w:t>E-mail_______________</w:t>
      </w:r>
    </w:p>
    <w:p w:rsidR="0090120D" w:rsidP="43CFDDD8" w:rsidRDefault="004713B8" w14:paraId="7B3C9673" w14:textId="2B946FE7">
      <w:pPr>
        <w:pStyle w:val="Normale"/>
        <w:suppressLineNumbers w:val="0"/>
        <w:bidi w:val="0"/>
        <w:spacing w:before="0" w:beforeAutospacing="off" w:after="10" w:afterAutospacing="off" w:line="259" w:lineRule="auto"/>
        <w:ind w:left="-5" w:right="0"/>
        <w:jc w:val="center"/>
        <w:rPr>
          <w:rFonts w:ascii="Courier New" w:hAnsi="Courier New" w:eastAsia="Courier New" w:cs="Courier New"/>
          <w:b w:val="1"/>
          <w:bCs w:val="1"/>
          <w:sz w:val="24"/>
          <w:szCs w:val="24"/>
        </w:rPr>
      </w:pPr>
      <w:r w:rsidRPr="43CFDDD8" w:rsidR="004713B8">
        <w:rPr>
          <w:rFonts w:ascii="Courier New" w:hAnsi="Courier New" w:eastAsia="Courier New" w:cs="Courier New"/>
          <w:b w:val="1"/>
          <w:bCs w:val="1"/>
          <w:sz w:val="24"/>
          <w:szCs w:val="24"/>
        </w:rPr>
        <w:t>A</w:t>
      </w:r>
      <w:r w:rsidRPr="43CFDDD8" w:rsidR="098A9CFA">
        <w:rPr>
          <w:rFonts w:ascii="Courier New" w:hAnsi="Courier New" w:eastAsia="Courier New" w:cs="Courier New"/>
          <w:b w:val="1"/>
          <w:bCs w:val="1"/>
          <w:sz w:val="24"/>
          <w:szCs w:val="24"/>
        </w:rPr>
        <w:t>DERISCE</w:t>
      </w:r>
    </w:p>
    <w:p w:rsidR="0090120D" w:rsidP="43CFDDD8" w:rsidRDefault="004713B8" w14:paraId="2CEAD986" w14:textId="10543240">
      <w:pPr>
        <w:pStyle w:val="Normale"/>
        <w:suppressLineNumbers w:val="0"/>
        <w:bidi w:val="0"/>
        <w:spacing w:before="0" w:beforeAutospacing="off" w:after="10" w:afterAutospacing="off" w:line="259" w:lineRule="auto"/>
        <w:ind w:left="-5" w:right="0"/>
        <w:jc w:val="center"/>
        <w:rPr>
          <w:rFonts w:ascii="Courier New" w:hAnsi="Courier New" w:eastAsia="Courier New" w:cs="Courier New"/>
          <w:b w:val="1"/>
          <w:bCs w:val="1"/>
          <w:sz w:val="24"/>
          <w:szCs w:val="24"/>
        </w:rPr>
      </w:pPr>
    </w:p>
    <w:p w:rsidR="0090120D" w:rsidP="2FBF0B5E" w:rsidRDefault="004713B8" w14:paraId="40C8ABE2" w14:textId="2C9ADD88">
      <w:pPr>
        <w:autoSpaceDE w:val="0"/>
        <w:autoSpaceDN w:val="0"/>
        <w:adjustRightInd w:val="0"/>
        <w:spacing w:before="0" w:beforeAutospacing="off" w:after="10" w:afterAutospacing="off"/>
        <w:ind w:left="-5" w:right="0"/>
        <w:jc w:val="both"/>
        <w:rPr>
          <w:rFonts w:ascii="Courier New" w:hAnsi="Courier New" w:eastAsia="Courier New" w:cs="Courier New"/>
          <w:b w:val="0"/>
          <w:bCs w:val="0"/>
          <w:i w:val="1"/>
          <w:iCs w:val="1"/>
          <w:noProof w:val="0"/>
          <w:sz w:val="24"/>
          <w:szCs w:val="24"/>
          <w:lang w:val="it-IT"/>
        </w:rPr>
      </w:pPr>
      <w:r w:rsidRPr="2FBF0B5E" w:rsidR="004713B8">
        <w:rPr>
          <w:rFonts w:ascii="Courier New" w:hAnsi="Courier New" w:eastAsia="Courier New" w:cs="Courier New"/>
          <w:b w:val="0"/>
          <w:bCs w:val="0"/>
          <w:i w:val="1"/>
          <w:iCs w:val="1"/>
          <w:sz w:val="24"/>
          <w:szCs w:val="24"/>
        </w:rPr>
        <w:t>all’avviso pubblico di cui all’oggetto</w:t>
      </w:r>
      <w:r w:rsidRPr="2FBF0B5E" w:rsidR="4250AA30">
        <w:rPr>
          <w:rFonts w:ascii="Courier New" w:hAnsi="Courier New" w:eastAsia="Courier New" w:cs="Courier New"/>
          <w:b w:val="0"/>
          <w:bCs w:val="0"/>
          <w:i w:val="1"/>
          <w:iCs w:val="1"/>
          <w:sz w:val="24"/>
          <w:szCs w:val="24"/>
        </w:rPr>
        <w:t xml:space="preserve"> </w:t>
      </w:r>
      <w:r w:rsidRPr="2FBF0B5E" w:rsidR="4250AA30">
        <w:rPr>
          <w:rFonts w:ascii="Courier New" w:hAnsi="Courier New" w:eastAsia="Courier New" w:cs="Courier New"/>
          <w:b w:val="0"/>
          <w:bCs w:val="0"/>
          <w:i w:val="1"/>
          <w:iCs w:val="1"/>
          <w:noProof w:val="0"/>
          <w:sz w:val="24"/>
          <w:szCs w:val="24"/>
          <w:lang w:val="it-IT"/>
        </w:rPr>
        <w:t xml:space="preserve">ex art. 3, </w:t>
      </w:r>
      <w:r w:rsidRPr="2FBF0B5E" w:rsidR="4250AA30">
        <w:rPr>
          <w:rFonts w:ascii="Courier New" w:hAnsi="Courier New" w:eastAsia="Courier New" w:cs="Courier New"/>
          <w:b w:val="0"/>
          <w:bCs w:val="0"/>
          <w:i w:val="1"/>
          <w:iCs w:val="1"/>
          <w:noProof w:val="0"/>
          <w:sz w:val="24"/>
          <w:szCs w:val="24"/>
          <w:lang w:val="it-IT"/>
        </w:rPr>
        <w:t>All</w:t>
      </w:r>
      <w:r w:rsidRPr="2FBF0B5E" w:rsidR="4250AA30">
        <w:rPr>
          <w:rFonts w:ascii="Courier New" w:hAnsi="Courier New" w:eastAsia="Courier New" w:cs="Courier New"/>
          <w:b w:val="0"/>
          <w:bCs w:val="0"/>
          <w:i w:val="1"/>
          <w:iCs w:val="1"/>
          <w:noProof w:val="0"/>
          <w:sz w:val="24"/>
          <w:szCs w:val="24"/>
          <w:lang w:val="it-IT"/>
        </w:rPr>
        <w:t>. II.1 - REALIZZAZIONE ELENCO DI OPERATORI ECONOMICI PER GLI AFFIDAMENTI DI CONTRATTI DI IMPORTO INFERIORE ALLE SOGLIE DI RILEVANZA EU</w:t>
      </w:r>
      <w:r w:rsidRPr="2FBF0B5E" w:rsidR="473688DF">
        <w:rPr>
          <w:rFonts w:ascii="Courier New" w:hAnsi="Courier New" w:eastAsia="Courier New" w:cs="Courier New"/>
          <w:b w:val="0"/>
          <w:bCs w:val="0"/>
          <w:i w:val="1"/>
          <w:iCs w:val="1"/>
          <w:noProof w:val="0"/>
          <w:sz w:val="24"/>
          <w:szCs w:val="24"/>
          <w:lang w:val="it-IT"/>
        </w:rPr>
        <w:t>R</w:t>
      </w:r>
      <w:r w:rsidRPr="2FBF0B5E" w:rsidR="4250AA30">
        <w:rPr>
          <w:rFonts w:ascii="Courier New" w:hAnsi="Courier New" w:eastAsia="Courier New" w:cs="Courier New"/>
          <w:b w:val="0"/>
          <w:bCs w:val="0"/>
          <w:i w:val="1"/>
          <w:iCs w:val="1"/>
          <w:noProof w:val="0"/>
          <w:sz w:val="24"/>
          <w:szCs w:val="24"/>
          <w:lang w:val="it-IT"/>
        </w:rPr>
        <w:t>OPEA EX ART. 50, d. LGS. N. 36/2023 – OPERATORI QUALIFICATI PER INTERVENTI DI SVILUPPO ORGANIZZATIVO e di CAPACITY BUILDIN</w:t>
      </w:r>
      <w:r w:rsidRPr="2FBF0B5E" w:rsidR="2914B3CB">
        <w:rPr>
          <w:rFonts w:ascii="Courier New" w:hAnsi="Courier New" w:eastAsia="Courier New" w:cs="Courier New"/>
          <w:b w:val="0"/>
          <w:bCs w:val="0"/>
          <w:i w:val="1"/>
          <w:iCs w:val="1"/>
          <w:noProof w:val="0"/>
          <w:sz w:val="24"/>
          <w:szCs w:val="24"/>
          <w:lang w:val="it-IT"/>
        </w:rPr>
        <w:t>G</w:t>
      </w:r>
      <w:r w:rsidRPr="2FBF0B5E" w:rsidR="4250AA30">
        <w:rPr>
          <w:rFonts w:ascii="Courier New" w:hAnsi="Courier New" w:eastAsia="Courier New" w:cs="Courier New"/>
          <w:b w:val="0"/>
          <w:bCs w:val="0"/>
          <w:i w:val="1"/>
          <w:iCs w:val="1"/>
          <w:noProof w:val="0"/>
          <w:sz w:val="24"/>
          <w:szCs w:val="24"/>
          <w:lang w:val="it-IT"/>
        </w:rPr>
        <w:t xml:space="preserve"> AL FINE DI INNALZARE LE COMPETENZE RISPETTO ALLE DIMENSIONE DI COMUNICAZIONE SOCIALE, DI PROMUOVERE UNA DIFFUSIONE AMPIA DELLE AZIONI DI POLITICHE SOCIALI E DEI PROGETTI DI AMBITO VERSO L’INTERNO DEL SISTEMA DEI SERVIZI E NEI CONFRONTI DELLA CITTADINANZA E DEGLI ENTI DEL TERRITORIO PER UN RI-POSIZIONAMENTO COMPLESSIVO DELL’AMBITO ALL’INTERNO DEL SISTEMA DI WELFARE LOCALE  </w:t>
      </w:r>
    </w:p>
    <w:p w:rsidR="0090120D" w:rsidP="43CFDDD8" w:rsidRDefault="004713B8" w14:paraId="20A6546F" w14:textId="25431615">
      <w:pPr>
        <w:autoSpaceDE w:val="0"/>
        <w:autoSpaceDN w:val="0"/>
        <w:adjustRightInd w:val="0"/>
        <w:spacing w:after="120"/>
        <w:jc w:val="center"/>
        <w:rPr>
          <w:rFonts w:ascii="Courier New" w:hAnsi="Courier New" w:eastAsia="Courier New" w:cs="Courier New"/>
          <w:b w:val="1"/>
          <w:bCs w:val="1"/>
          <w:sz w:val="24"/>
          <w:szCs w:val="24"/>
        </w:rPr>
      </w:pPr>
    </w:p>
    <w:p w:rsidRPr="007431AB" w:rsidR="0090120D" w:rsidP="43CFDDD8" w:rsidRDefault="0090120D" w14:paraId="2FDD136D" w14:textId="69A67135">
      <w:pPr>
        <w:autoSpaceDE w:val="0"/>
        <w:autoSpaceDN w:val="0"/>
        <w:adjustRightInd w:val="0"/>
        <w:spacing w:after="120" w:line="240" w:lineRule="auto"/>
        <w:jc w:val="center"/>
        <w:rPr>
          <w:rFonts w:ascii="Courier New" w:hAnsi="Courier New" w:eastAsia="Courier New" w:cs="Courier New"/>
          <w:b w:val="1"/>
          <w:bCs w:val="1"/>
          <w:sz w:val="24"/>
          <w:szCs w:val="24"/>
        </w:rPr>
      </w:pPr>
      <w:r w:rsidRPr="43CFDDD8" w:rsidR="03E19484">
        <w:rPr>
          <w:rFonts w:ascii="Courier New" w:hAnsi="Courier New" w:eastAsia="Courier New" w:cs="Courier New"/>
          <w:b w:val="1"/>
          <w:bCs w:val="1"/>
          <w:sz w:val="24"/>
          <w:szCs w:val="24"/>
        </w:rPr>
        <w:t>DICHIA</w:t>
      </w:r>
      <w:r w:rsidRPr="43CFDDD8" w:rsidR="0DEA2E67">
        <w:rPr>
          <w:rFonts w:ascii="Courier New" w:hAnsi="Courier New" w:eastAsia="Courier New" w:cs="Courier New"/>
          <w:b w:val="1"/>
          <w:bCs w:val="1"/>
          <w:sz w:val="24"/>
          <w:szCs w:val="24"/>
        </w:rPr>
        <w:t>RA</w:t>
      </w:r>
    </w:p>
    <w:p w:rsidRPr="007431AB" w:rsidR="0090120D" w:rsidP="43CFDDD8" w:rsidRDefault="0090120D" w14:paraId="26111292" w14:textId="5014F2C7">
      <w:pPr>
        <w:autoSpaceDE w:val="0"/>
        <w:autoSpaceDN w:val="0"/>
        <w:adjustRightInd w:val="0"/>
        <w:spacing w:after="120" w:line="240" w:lineRule="auto"/>
        <w:jc w:val="both"/>
        <w:rPr>
          <w:rFonts w:ascii="Courier New" w:hAnsi="Courier New" w:eastAsia="Courier New" w:cs="Courier New"/>
          <w:b w:val="0"/>
          <w:bCs w:val="0"/>
          <w:sz w:val="24"/>
          <w:szCs w:val="24"/>
        </w:rPr>
      </w:pPr>
      <w:r w:rsidRPr="43CFDDD8" w:rsidR="03E19484">
        <w:rPr>
          <w:rFonts w:ascii="Courier New" w:hAnsi="Courier New" w:eastAsia="Courier New" w:cs="Courier New"/>
          <w:b w:val="0"/>
          <w:bCs w:val="0"/>
          <w:sz w:val="24"/>
          <w:szCs w:val="24"/>
        </w:rPr>
        <w:t>di essere in</w:t>
      </w:r>
      <w:r w:rsidRPr="43CFDDD8" w:rsidR="6961FBFE">
        <w:rPr>
          <w:rFonts w:ascii="Courier New" w:hAnsi="Courier New" w:eastAsia="Courier New" w:cs="Courier New"/>
          <w:b w:val="0"/>
          <w:bCs w:val="0"/>
          <w:sz w:val="24"/>
          <w:szCs w:val="24"/>
        </w:rPr>
        <w:t xml:space="preserve"> possesso</w:t>
      </w:r>
      <w:r w:rsidRPr="43CFDDD8" w:rsidR="03E19484">
        <w:rPr>
          <w:rFonts w:ascii="Courier New" w:hAnsi="Courier New" w:eastAsia="Courier New" w:cs="Courier New"/>
          <w:b w:val="0"/>
          <w:bCs w:val="0"/>
          <w:sz w:val="24"/>
          <w:szCs w:val="24"/>
        </w:rPr>
        <w:t xml:space="preserve"> </w:t>
      </w:r>
      <w:r w:rsidRPr="43CFDDD8" w:rsidR="430B51AE">
        <w:rPr>
          <w:rFonts w:ascii="Courier New" w:hAnsi="Courier New" w:eastAsia="Courier New" w:cs="Courier New"/>
          <w:b w:val="0"/>
          <w:bCs w:val="0"/>
          <w:sz w:val="24"/>
          <w:szCs w:val="24"/>
        </w:rPr>
        <w:t xml:space="preserve">dei </w:t>
      </w:r>
      <w:r w:rsidRPr="43CFDDD8" w:rsidR="60E1D2DE">
        <w:rPr>
          <w:rFonts w:ascii="Courier New" w:hAnsi="Courier New" w:eastAsia="Courier New" w:cs="Courier New"/>
          <w:b w:val="0"/>
          <w:bCs w:val="0"/>
          <w:sz w:val="24"/>
          <w:szCs w:val="24"/>
        </w:rPr>
        <w:t xml:space="preserve">requisiti </w:t>
      </w:r>
      <w:r w:rsidRPr="43CFDDD8" w:rsidR="6F387E8E">
        <w:rPr>
          <w:rFonts w:ascii="Courier New" w:hAnsi="Courier New" w:eastAsia="Courier New" w:cs="Courier New"/>
          <w:b w:val="0"/>
          <w:bCs w:val="0"/>
          <w:sz w:val="24"/>
          <w:szCs w:val="24"/>
        </w:rPr>
        <w:t>per la qualificazione</w:t>
      </w:r>
      <w:r w:rsidRPr="43CFDDD8" w:rsidR="4EC085EC">
        <w:rPr>
          <w:rFonts w:ascii="Courier New" w:hAnsi="Courier New" w:eastAsia="Courier New" w:cs="Courier New"/>
          <w:b w:val="0"/>
          <w:bCs w:val="0"/>
          <w:sz w:val="24"/>
          <w:szCs w:val="24"/>
        </w:rPr>
        <w:t xml:space="preserve"> all’elenco come da punto f) dell’Avviso e di allegare:</w:t>
      </w:r>
    </w:p>
    <w:p w:rsidRPr="007431AB" w:rsidR="0090120D" w:rsidP="43CFDDD8" w:rsidRDefault="0090120D" w14:paraId="18BF6030" w14:textId="572462EE">
      <w:pPr>
        <w:pStyle w:val="Paragrafoelenco"/>
        <w:numPr>
          <w:ilvl w:val="0"/>
          <w:numId w:val="51"/>
        </w:numPr>
        <w:autoSpaceDE w:val="0"/>
        <w:autoSpaceDN w:val="0"/>
        <w:adjustRightInd w:val="0"/>
        <w:spacing w:after="120" w:line="240" w:lineRule="auto"/>
        <w:jc w:val="both"/>
        <w:rPr>
          <w:rFonts w:ascii="Courier New" w:hAnsi="Courier New" w:eastAsia="Courier New" w:cs="Courier New"/>
          <w:noProof w:val="0"/>
          <w:sz w:val="24"/>
          <w:szCs w:val="24"/>
          <w:lang w:val="it-IT"/>
        </w:rPr>
      </w:pPr>
      <w:r w:rsidRPr="43CFDDD8" w:rsidR="27A4EA8F">
        <w:rPr>
          <w:rFonts w:ascii="Courier New" w:hAnsi="Courier New" w:eastAsia="Courier New" w:cs="Courier New"/>
          <w:noProof w:val="0"/>
          <w:sz w:val="24"/>
          <w:szCs w:val="24"/>
          <w:lang w:val="it-IT"/>
        </w:rPr>
        <w:t>Le dichiarazioni e la documentazione richiesta a</w:t>
      </w:r>
      <w:r w:rsidRPr="43CFDDD8" w:rsidR="7362BCEE">
        <w:rPr>
          <w:rFonts w:ascii="Courier New" w:hAnsi="Courier New" w:eastAsia="Courier New" w:cs="Courier New"/>
          <w:noProof w:val="0"/>
          <w:sz w:val="24"/>
          <w:szCs w:val="24"/>
          <w:lang w:val="it-IT"/>
        </w:rPr>
        <w:t>l</w:t>
      </w:r>
      <w:r w:rsidRPr="43CFDDD8" w:rsidR="27A4EA8F">
        <w:rPr>
          <w:rFonts w:ascii="Courier New" w:hAnsi="Courier New" w:eastAsia="Courier New" w:cs="Courier New"/>
          <w:noProof w:val="0"/>
          <w:sz w:val="24"/>
          <w:szCs w:val="24"/>
          <w:lang w:val="it-IT"/>
        </w:rPr>
        <w:t xml:space="preserve"> paragrafo f) sui requisiti</w:t>
      </w:r>
      <w:r w:rsidRPr="43CFDDD8" w:rsidR="18703EEA">
        <w:rPr>
          <w:rFonts w:ascii="Courier New" w:hAnsi="Courier New" w:eastAsia="Courier New" w:cs="Courier New"/>
          <w:noProof w:val="0"/>
          <w:sz w:val="24"/>
          <w:szCs w:val="24"/>
          <w:lang w:val="it-IT"/>
        </w:rPr>
        <w:t xml:space="preserve"> (allegato 1)</w:t>
      </w:r>
      <w:r w:rsidRPr="43CFDDD8" w:rsidR="538A4275">
        <w:rPr>
          <w:rFonts w:ascii="Courier New" w:hAnsi="Courier New" w:eastAsia="Courier New" w:cs="Courier New"/>
          <w:noProof w:val="0"/>
          <w:sz w:val="24"/>
          <w:szCs w:val="24"/>
          <w:lang w:val="it-IT"/>
        </w:rPr>
        <w:t>;</w:t>
      </w:r>
    </w:p>
    <w:p w:rsidRPr="007431AB" w:rsidR="0090120D" w:rsidP="43CFDDD8" w:rsidRDefault="0090120D" w14:paraId="048BBF20" w14:textId="52B96FA0">
      <w:pPr>
        <w:pStyle w:val="Paragrafoelenco"/>
        <w:numPr>
          <w:ilvl w:val="0"/>
          <w:numId w:val="51"/>
        </w:numPr>
        <w:autoSpaceDE w:val="0"/>
        <w:autoSpaceDN w:val="0"/>
        <w:adjustRightInd w:val="0"/>
        <w:spacing w:before="0" w:beforeAutospacing="off" w:after="0" w:afterAutospacing="off" w:line="276" w:lineRule="auto"/>
        <w:ind w:left="720" w:right="0" w:hanging="360"/>
        <w:jc w:val="both"/>
        <w:rPr>
          <w:rFonts w:ascii="Courier New" w:hAnsi="Courier New" w:eastAsia="Courier New" w:cs="Courier New"/>
          <w:noProof w:val="0"/>
          <w:sz w:val="24"/>
          <w:szCs w:val="24"/>
          <w:lang w:val="it-IT"/>
        </w:rPr>
      </w:pPr>
      <w:r w:rsidRPr="43CFDDD8" w:rsidR="27A4EA8F">
        <w:rPr>
          <w:rFonts w:ascii="Courier New" w:hAnsi="Courier New" w:eastAsia="Courier New" w:cs="Courier New"/>
          <w:noProof w:val="0"/>
          <w:sz w:val="24"/>
          <w:szCs w:val="24"/>
          <w:lang w:val="it-IT"/>
        </w:rPr>
        <w:t>Curriculum Vitae professionale redatto su modello europeo</w:t>
      </w:r>
      <w:r w:rsidRPr="43CFDDD8" w:rsidR="49137550">
        <w:rPr>
          <w:rFonts w:ascii="Courier New" w:hAnsi="Courier New" w:eastAsia="Courier New" w:cs="Courier New"/>
          <w:noProof w:val="0"/>
          <w:sz w:val="24"/>
          <w:szCs w:val="24"/>
          <w:lang w:val="it-IT"/>
        </w:rPr>
        <w:t>;</w:t>
      </w:r>
    </w:p>
    <w:p w:rsidRPr="007431AB" w:rsidR="0090120D" w:rsidP="43CFDDD8" w:rsidRDefault="0090120D" w14:paraId="31598CF4" w14:textId="3AD41559">
      <w:pPr>
        <w:pStyle w:val="Paragrafoelenco"/>
        <w:numPr>
          <w:ilvl w:val="0"/>
          <w:numId w:val="51"/>
        </w:numPr>
        <w:autoSpaceDE w:val="0"/>
        <w:autoSpaceDN w:val="0"/>
        <w:adjustRightInd w:val="0"/>
        <w:spacing w:before="0" w:beforeAutospacing="off" w:after="0" w:afterAutospacing="off" w:line="276" w:lineRule="auto"/>
        <w:ind w:left="720" w:right="0" w:hanging="360"/>
        <w:jc w:val="both"/>
        <w:rPr>
          <w:rFonts w:ascii="Courier New" w:hAnsi="Courier New" w:eastAsia="Courier New" w:cs="Courier New"/>
          <w:noProof w:val="0"/>
          <w:sz w:val="24"/>
          <w:szCs w:val="24"/>
          <w:lang w:val="it-IT"/>
        </w:rPr>
      </w:pPr>
      <w:r w:rsidRPr="43CFDDD8" w:rsidR="27A4EA8F">
        <w:rPr>
          <w:rFonts w:ascii="Courier New" w:hAnsi="Courier New" w:eastAsia="Courier New" w:cs="Courier New"/>
          <w:noProof w:val="0"/>
          <w:sz w:val="24"/>
          <w:szCs w:val="24"/>
          <w:lang w:val="it-IT"/>
        </w:rPr>
        <w:t xml:space="preserve">i CV redatti su modello europeo del personale individuato allo svolgimento delle attività </w:t>
      </w:r>
      <w:r w:rsidRPr="43CFDDD8" w:rsidR="624213E6">
        <w:rPr>
          <w:rFonts w:ascii="Courier New" w:hAnsi="Courier New" w:eastAsia="Courier New" w:cs="Courier New"/>
          <w:noProof w:val="0"/>
          <w:sz w:val="24"/>
          <w:szCs w:val="24"/>
          <w:lang w:val="it-IT"/>
        </w:rPr>
        <w:t>previste</w:t>
      </w:r>
      <w:r w:rsidRPr="43CFDDD8" w:rsidR="27A4EA8F">
        <w:rPr>
          <w:rFonts w:ascii="Courier New" w:hAnsi="Courier New" w:eastAsia="Courier New" w:cs="Courier New"/>
          <w:noProof w:val="0"/>
          <w:sz w:val="24"/>
          <w:szCs w:val="24"/>
          <w:lang w:val="it-IT"/>
        </w:rPr>
        <w:t xml:space="preserve"> con evidenza dei requisiti di cui al punto C</w:t>
      </w:r>
      <w:r w:rsidRPr="43CFDDD8" w:rsidR="418756D6">
        <w:rPr>
          <w:rFonts w:ascii="Courier New" w:hAnsi="Courier New" w:eastAsia="Courier New" w:cs="Courier New"/>
          <w:noProof w:val="0"/>
          <w:sz w:val="24"/>
          <w:szCs w:val="24"/>
          <w:lang w:val="it-IT"/>
        </w:rPr>
        <w:t xml:space="preserve"> dell’Avviso</w:t>
      </w:r>
      <w:r w:rsidRPr="43CFDDD8" w:rsidR="658E5BE2">
        <w:rPr>
          <w:rFonts w:ascii="Courier New" w:hAnsi="Courier New" w:eastAsia="Courier New" w:cs="Courier New"/>
          <w:noProof w:val="0"/>
          <w:sz w:val="24"/>
          <w:szCs w:val="24"/>
          <w:lang w:val="it-IT"/>
        </w:rPr>
        <w:t>;</w:t>
      </w:r>
    </w:p>
    <w:p w:rsidRPr="007431AB" w:rsidR="0090120D" w:rsidP="43CFDDD8" w:rsidRDefault="0090120D" w14:paraId="21512067" w14:textId="7D8BECE5">
      <w:pPr>
        <w:pStyle w:val="Paragrafoelenco"/>
        <w:numPr>
          <w:ilvl w:val="0"/>
          <w:numId w:val="51"/>
        </w:numPr>
        <w:autoSpaceDE w:val="0"/>
        <w:autoSpaceDN w:val="0"/>
        <w:adjustRightInd w:val="0"/>
        <w:spacing w:before="0" w:beforeAutospacing="off" w:after="0" w:afterAutospacing="off" w:line="276" w:lineRule="auto"/>
        <w:ind w:left="720" w:right="0" w:hanging="360"/>
        <w:jc w:val="both"/>
        <w:rPr>
          <w:rFonts w:ascii="Courier New" w:hAnsi="Courier New" w:eastAsia="Courier New" w:cs="Courier New"/>
          <w:noProof w:val="0"/>
          <w:sz w:val="24"/>
          <w:szCs w:val="24"/>
          <w:lang w:val="it-IT"/>
        </w:rPr>
      </w:pPr>
      <w:r w:rsidRPr="43CFDDD8" w:rsidR="27A4EA8F">
        <w:rPr>
          <w:rFonts w:ascii="Courier New" w:hAnsi="Courier New" w:eastAsia="Courier New" w:cs="Courier New"/>
          <w:noProof w:val="0"/>
          <w:sz w:val="24"/>
          <w:szCs w:val="24"/>
          <w:lang w:val="it-IT"/>
        </w:rPr>
        <w:t>fotocopia (fronte e retro), non autenticata, di un documento di identità del legale rappresentante sottoscrittore, in corso di validità;</w:t>
      </w:r>
    </w:p>
    <w:p w:rsidRPr="007431AB" w:rsidR="0090120D" w:rsidP="43CFDDD8" w:rsidRDefault="0090120D" w14:paraId="28AC8027" w14:textId="78E4F72F">
      <w:pPr>
        <w:pStyle w:val="Paragrafoelenco"/>
        <w:numPr>
          <w:ilvl w:val="0"/>
          <w:numId w:val="51"/>
        </w:numPr>
        <w:autoSpaceDE w:val="0"/>
        <w:autoSpaceDN w:val="0"/>
        <w:adjustRightInd w:val="0"/>
        <w:spacing w:before="0" w:beforeAutospacing="off" w:after="0" w:afterAutospacing="off" w:line="276" w:lineRule="auto"/>
        <w:ind w:left="720" w:right="0" w:hanging="360"/>
        <w:jc w:val="both"/>
        <w:rPr>
          <w:rFonts w:ascii="Courier New" w:hAnsi="Courier New" w:eastAsia="Courier New" w:cs="Courier New"/>
          <w:noProof w:val="0"/>
          <w:sz w:val="24"/>
          <w:szCs w:val="24"/>
          <w:lang w:val="it-IT"/>
        </w:rPr>
      </w:pPr>
      <w:r w:rsidRPr="43CFDDD8" w:rsidR="27A4EA8F">
        <w:rPr>
          <w:rFonts w:ascii="Courier New" w:hAnsi="Courier New" w:eastAsia="Courier New" w:cs="Courier New"/>
          <w:noProof w:val="0"/>
          <w:sz w:val="24"/>
          <w:szCs w:val="24"/>
          <w:lang w:val="it-IT"/>
        </w:rPr>
        <w:t xml:space="preserve">descrizione, in forma sintetica, delle attività che l’Operatore sia in grado di garantire nell’ambito della proposta di attività formativa/consulenziale, le modalità di gestione, la metodologia e la programmazione temporale </w:t>
      </w:r>
      <w:r w:rsidRPr="43CFDDD8" w:rsidR="0F929AE2">
        <w:rPr>
          <w:rFonts w:ascii="Courier New" w:hAnsi="Courier New" w:eastAsia="Courier New" w:cs="Courier New"/>
          <w:noProof w:val="0"/>
          <w:sz w:val="24"/>
          <w:szCs w:val="24"/>
          <w:lang w:val="it-IT"/>
        </w:rPr>
        <w:t>dell’intervento di</w:t>
      </w:r>
      <w:r w:rsidRPr="43CFDDD8" w:rsidR="27A4EA8F">
        <w:rPr>
          <w:rFonts w:ascii="Courier New" w:hAnsi="Courier New" w:eastAsia="Courier New" w:cs="Courier New"/>
          <w:noProof w:val="0"/>
          <w:sz w:val="24"/>
          <w:szCs w:val="24"/>
          <w:lang w:val="it-IT"/>
        </w:rPr>
        <w:t xml:space="preserve"> cui al presente Avviso</w:t>
      </w:r>
      <w:r w:rsidRPr="43CFDDD8" w:rsidR="23AF2595">
        <w:rPr>
          <w:rFonts w:ascii="Courier New" w:hAnsi="Courier New" w:eastAsia="Courier New" w:cs="Courier New"/>
          <w:noProof w:val="0"/>
          <w:sz w:val="24"/>
          <w:szCs w:val="24"/>
          <w:lang w:val="it-IT"/>
        </w:rPr>
        <w:t xml:space="preserve"> (compilare par</w:t>
      </w:r>
      <w:r w:rsidRPr="43CFDDD8" w:rsidR="7141DE53">
        <w:rPr>
          <w:rFonts w:ascii="Courier New" w:hAnsi="Courier New" w:eastAsia="Courier New" w:cs="Courier New"/>
          <w:noProof w:val="0"/>
          <w:sz w:val="24"/>
          <w:szCs w:val="24"/>
          <w:lang w:val="it-IT"/>
        </w:rPr>
        <w:t>t</w:t>
      </w:r>
      <w:r w:rsidRPr="43CFDDD8" w:rsidR="23AF2595">
        <w:rPr>
          <w:rFonts w:ascii="Courier New" w:hAnsi="Courier New" w:eastAsia="Courier New" w:cs="Courier New"/>
          <w:noProof w:val="0"/>
          <w:sz w:val="24"/>
          <w:szCs w:val="24"/>
          <w:lang w:val="it-IT"/>
        </w:rPr>
        <w:t>e sottostante).</w:t>
      </w:r>
    </w:p>
    <w:p w:rsidRPr="007431AB" w:rsidR="0090120D" w:rsidP="43CFDDD8" w:rsidRDefault="0090120D" w14:paraId="50DE6CB6" w14:textId="2248E6F6">
      <w:pPr>
        <w:pStyle w:val="Normale"/>
        <w:autoSpaceDE w:val="0"/>
        <w:autoSpaceDN w:val="0"/>
        <w:adjustRightInd w:val="0"/>
        <w:spacing w:after="0" w:line="240" w:lineRule="auto"/>
        <w:jc w:val="both"/>
        <w:rPr>
          <w:rFonts w:ascii="Courier New" w:hAnsi="Courier New" w:eastAsia="Courier New" w:cs="Courier New"/>
          <w:sz w:val="24"/>
          <w:szCs w:val="24"/>
        </w:rPr>
      </w:pPr>
    </w:p>
    <w:p w:rsidR="0090120D" w:rsidP="43CFDDD8" w:rsidRDefault="0090120D" w14:paraId="4AEF75AB" w14:textId="22C6B1BD">
      <w:pPr>
        <w:pStyle w:val="Normale"/>
        <w:autoSpaceDE w:val="0"/>
        <w:autoSpaceDN w:val="0"/>
        <w:adjustRightInd w:val="0"/>
        <w:spacing w:after="120"/>
        <w:jc w:val="center"/>
        <w:rPr>
          <w:rFonts w:ascii="Courier New" w:hAnsi="Courier New" w:eastAsia="Courier New" w:cs="Courier New"/>
          <w:b w:val="1"/>
          <w:bCs w:val="1"/>
          <w:sz w:val="24"/>
          <w:szCs w:val="24"/>
        </w:rPr>
      </w:pPr>
    </w:p>
    <w:p w:rsidR="0090120D" w:rsidP="43CFDDD8" w:rsidRDefault="0090120D" w14:paraId="0FBDE91F" w14:textId="62C10713">
      <w:pPr>
        <w:autoSpaceDE w:val="0"/>
        <w:autoSpaceDN w:val="0"/>
        <w:adjustRightInd w:val="0"/>
        <w:jc w:val="center"/>
        <w:rPr>
          <w:rFonts w:ascii="Courier New" w:hAnsi="Courier New" w:eastAsia="Courier New" w:cs="Courier New"/>
          <w:b w:val="1"/>
          <w:bCs w:val="1"/>
          <w:sz w:val="24"/>
          <w:szCs w:val="24"/>
        </w:rPr>
      </w:pPr>
      <w:r w:rsidRPr="43CFDDD8" w:rsidR="66E0BF49">
        <w:rPr>
          <w:rFonts w:ascii="Courier New" w:hAnsi="Courier New" w:eastAsia="Courier New" w:cs="Courier New"/>
          <w:b w:val="1"/>
          <w:bCs w:val="1"/>
          <w:sz w:val="24"/>
          <w:szCs w:val="24"/>
        </w:rPr>
        <w:t>DESCRIZIONE ATTIVITA’</w:t>
      </w:r>
    </w:p>
    <w:p w:rsidR="43CFDDD8" w:rsidP="43CFDDD8" w:rsidRDefault="43CFDDD8" w14:paraId="04D46845" w14:textId="60EC8C2C">
      <w:pPr>
        <w:jc w:val="center"/>
        <w:rPr>
          <w:b w:val="1"/>
          <w:bCs w:val="1"/>
        </w:rPr>
      </w:pPr>
    </w:p>
    <w:p w:rsidR="352DC0A8" w:rsidP="43CFDDD8" w:rsidRDefault="352DC0A8" w14:paraId="05952694" w14:textId="4F2AA95C">
      <w:pPr>
        <w:pStyle w:val="Normale"/>
        <w:spacing w:before="0" w:beforeAutospacing="off" w:after="0" w:afterAutospacing="off" w:line="276" w:lineRule="auto"/>
        <w:ind w:left="0" w:right="0" w:hanging="0"/>
        <w:jc w:val="both"/>
        <w:rPr>
          <w:rFonts w:ascii="Courier New" w:hAnsi="Courier New" w:eastAsia="Courier New" w:cs="Courier New"/>
          <w:noProof w:val="0"/>
          <w:sz w:val="24"/>
          <w:szCs w:val="24"/>
          <w:lang w:val="it-IT"/>
        </w:rPr>
      </w:pPr>
      <w:r w:rsidRPr="43CFDDD8" w:rsidR="352DC0A8">
        <w:rPr>
          <w:rFonts w:ascii="Courier New" w:hAnsi="Courier New" w:eastAsia="Courier New" w:cs="Courier New"/>
          <w:noProof w:val="0"/>
          <w:sz w:val="24"/>
          <w:szCs w:val="24"/>
          <w:lang w:val="it-IT"/>
        </w:rPr>
        <w:t>Allegare una descrizione, in forma sintetica, delle attività che l’Operatore garantisce nell’ambito della proposta di attività formativa/consulenziale, le modalità di gestione, la metodologia e la programmazione temporale dell’intervento di cui al presente Avviso.</w:t>
      </w:r>
    </w:p>
    <w:p w:rsidR="0090120D" w:rsidP="0090120D" w:rsidRDefault="0090120D" w14:paraId="7A41F343" w14:textId="77777777">
      <w:pPr>
        <w:pBdr>
          <w:top w:val="single" w:color="000000" w:sz="4" w:space="1"/>
          <w:left w:val="single" w:color="000000" w:sz="4" w:space="4"/>
          <w:bottom w:val="single" w:color="000000" w:sz="4" w:space="1"/>
          <w:right w:val="single" w:color="000000" w:sz="4" w:space="4"/>
        </w:pBdr>
        <w:spacing w:line="254" w:lineRule="auto"/>
        <w:jc w:val="both"/>
        <w:rPr>
          <w:rFonts w:ascii="Times New Roman" w:hAnsi="Times New Roman" w:eastAsia="Times New Roman" w:cs="Times New Roman"/>
          <w:lang w:eastAsia="zh-CN" w:bidi="hi-IN"/>
        </w:rPr>
      </w:pPr>
    </w:p>
    <w:p w:rsidR="0090120D" w:rsidP="43CFDDD8" w:rsidRDefault="0090120D" w14:paraId="4F1E475A" w14:textId="77777777">
      <w:pPr>
        <w:pBdr>
          <w:top w:val="single" w:color="000000" w:sz="4" w:space="1"/>
          <w:left w:val="single" w:color="000000" w:sz="4" w:space="4"/>
          <w:bottom w:val="single" w:color="000000" w:sz="4" w:space="1"/>
          <w:right w:val="single" w:color="000000" w:sz="4" w:space="4"/>
        </w:pBdr>
        <w:spacing w:line="254" w:lineRule="auto"/>
        <w:jc w:val="both"/>
        <w:rPr>
          <w:lang w:eastAsia="zh-CN" w:bidi="hi-IN"/>
        </w:rPr>
      </w:pPr>
    </w:p>
    <w:p w:rsidR="43CFDDD8" w:rsidP="43CFDDD8" w:rsidRDefault="43CFDDD8" w14:paraId="7D699260" w14:textId="72449576">
      <w:pPr>
        <w:pBdr>
          <w:top w:val="single" w:color="000000" w:sz="4" w:space="1"/>
          <w:left w:val="single" w:color="000000" w:sz="4" w:space="4"/>
          <w:bottom w:val="single" w:color="000000" w:sz="4" w:space="1"/>
          <w:right w:val="single" w:color="000000" w:sz="4" w:space="4"/>
        </w:pBdr>
        <w:spacing w:line="254" w:lineRule="auto"/>
        <w:jc w:val="both"/>
        <w:rPr>
          <w:lang w:eastAsia="zh-CN" w:bidi="hi-IN"/>
        </w:rPr>
      </w:pPr>
    </w:p>
    <w:p w:rsidR="43CFDDD8" w:rsidP="43CFDDD8" w:rsidRDefault="43CFDDD8" w14:paraId="6A1B13EF" w14:textId="42840AD0">
      <w:pPr>
        <w:pBdr>
          <w:top w:val="single" w:color="000000" w:sz="4" w:space="1"/>
          <w:left w:val="single" w:color="000000" w:sz="4" w:space="4"/>
          <w:bottom w:val="single" w:color="000000" w:sz="4" w:space="1"/>
          <w:right w:val="single" w:color="000000" w:sz="4" w:space="4"/>
        </w:pBdr>
        <w:spacing w:line="254" w:lineRule="auto"/>
        <w:jc w:val="both"/>
        <w:rPr>
          <w:lang w:eastAsia="zh-CN" w:bidi="hi-IN"/>
        </w:rPr>
      </w:pPr>
    </w:p>
    <w:p w:rsidR="43CFDDD8" w:rsidP="43CFDDD8" w:rsidRDefault="43CFDDD8" w14:paraId="3BF91F7F" w14:textId="5F4652C9">
      <w:pPr>
        <w:pBdr>
          <w:top w:val="single" w:color="000000" w:sz="4" w:space="1"/>
          <w:left w:val="single" w:color="000000" w:sz="4" w:space="4"/>
          <w:bottom w:val="single" w:color="000000" w:sz="4" w:space="1"/>
          <w:right w:val="single" w:color="000000" w:sz="4" w:space="4"/>
        </w:pBdr>
        <w:spacing w:line="254" w:lineRule="auto"/>
        <w:jc w:val="both"/>
        <w:rPr>
          <w:lang w:eastAsia="zh-CN" w:bidi="hi-IN"/>
        </w:rPr>
      </w:pPr>
    </w:p>
    <w:p w:rsidR="43CFDDD8" w:rsidP="43CFDDD8" w:rsidRDefault="43CFDDD8" w14:paraId="26FCBE20" w14:textId="45EB3A3F">
      <w:pPr>
        <w:pBdr>
          <w:top w:val="single" w:color="000000" w:sz="4" w:space="1"/>
          <w:left w:val="single" w:color="000000" w:sz="4" w:space="4"/>
          <w:bottom w:val="single" w:color="000000" w:sz="4" w:space="1"/>
          <w:right w:val="single" w:color="000000" w:sz="4" w:space="4"/>
        </w:pBdr>
        <w:spacing w:line="254" w:lineRule="auto"/>
        <w:jc w:val="both"/>
        <w:rPr>
          <w:lang w:eastAsia="zh-CN" w:bidi="hi-IN"/>
        </w:rPr>
      </w:pPr>
    </w:p>
    <w:p w:rsidR="43CFDDD8" w:rsidP="43CFDDD8" w:rsidRDefault="43CFDDD8" w14:paraId="1D2B4AFF" w14:textId="07F83A69">
      <w:pPr>
        <w:pBdr>
          <w:top w:val="single" w:color="000000" w:sz="4" w:space="1"/>
          <w:left w:val="single" w:color="000000" w:sz="4" w:space="4"/>
          <w:bottom w:val="single" w:color="000000" w:sz="4" w:space="1"/>
          <w:right w:val="single" w:color="000000" w:sz="4" w:space="4"/>
        </w:pBdr>
        <w:spacing w:line="254" w:lineRule="auto"/>
        <w:jc w:val="both"/>
        <w:rPr>
          <w:lang w:eastAsia="zh-CN" w:bidi="hi-IN"/>
        </w:rPr>
      </w:pPr>
    </w:p>
    <w:p w:rsidR="43CFDDD8" w:rsidP="43CFDDD8" w:rsidRDefault="43CFDDD8" w14:paraId="70AE5416" w14:textId="6B6AA396">
      <w:pPr>
        <w:pBdr>
          <w:top w:val="single" w:color="000000" w:sz="4" w:space="1"/>
          <w:left w:val="single" w:color="000000" w:sz="4" w:space="4"/>
          <w:bottom w:val="single" w:color="000000" w:sz="4" w:space="1"/>
          <w:right w:val="single" w:color="000000" w:sz="4" w:space="4"/>
        </w:pBdr>
        <w:spacing w:line="254" w:lineRule="auto"/>
        <w:jc w:val="both"/>
        <w:rPr>
          <w:lang w:eastAsia="zh-CN" w:bidi="hi-IN"/>
        </w:rPr>
      </w:pPr>
    </w:p>
    <w:p w:rsidR="43CFDDD8" w:rsidP="43CFDDD8" w:rsidRDefault="43CFDDD8" w14:paraId="6C5D3160" w14:textId="3BA4126F">
      <w:pPr>
        <w:pBdr>
          <w:top w:val="single" w:color="000000" w:sz="4" w:space="1"/>
          <w:left w:val="single" w:color="000000" w:sz="4" w:space="4"/>
          <w:bottom w:val="single" w:color="000000" w:sz="4" w:space="1"/>
          <w:right w:val="single" w:color="000000" w:sz="4" w:space="4"/>
        </w:pBdr>
        <w:spacing w:line="254" w:lineRule="auto"/>
        <w:jc w:val="both"/>
        <w:rPr>
          <w:lang w:eastAsia="zh-CN" w:bidi="hi-IN"/>
        </w:rPr>
      </w:pPr>
    </w:p>
    <w:p w:rsidR="43CFDDD8" w:rsidP="43CFDDD8" w:rsidRDefault="43CFDDD8" w14:paraId="5A89BA50" w14:textId="6E1B1980">
      <w:pPr>
        <w:pBdr>
          <w:top w:val="single" w:color="000000" w:sz="4" w:space="1"/>
          <w:left w:val="single" w:color="000000" w:sz="4" w:space="4"/>
          <w:bottom w:val="single" w:color="000000" w:sz="4" w:space="1"/>
          <w:right w:val="single" w:color="000000" w:sz="4" w:space="4"/>
        </w:pBdr>
        <w:spacing w:line="254" w:lineRule="auto"/>
        <w:jc w:val="both"/>
        <w:rPr>
          <w:lang w:eastAsia="zh-CN" w:bidi="hi-IN"/>
        </w:rPr>
      </w:pPr>
    </w:p>
    <w:p w:rsidR="0090120D" w:rsidP="0090120D" w:rsidRDefault="0090120D" w14:paraId="57A424D4" w14:textId="77777777">
      <w:pPr>
        <w:pBdr>
          <w:top w:val="single" w:color="000000" w:sz="4" w:space="1"/>
          <w:left w:val="single" w:color="000000" w:sz="4" w:space="4"/>
          <w:bottom w:val="single" w:color="000000" w:sz="4" w:space="1"/>
          <w:right w:val="single" w:color="000000" w:sz="4" w:space="4"/>
        </w:pBdr>
        <w:spacing w:line="254" w:lineRule="auto"/>
        <w:jc w:val="both"/>
        <w:rPr>
          <w:lang w:eastAsia="zh-CN" w:bidi="hi-IN"/>
        </w:rPr>
      </w:pPr>
    </w:p>
    <w:p w:rsidR="0090120D" w:rsidP="0090120D" w:rsidRDefault="0090120D" w14:paraId="4F25D0C0" w14:textId="77777777">
      <w:pPr>
        <w:pBdr>
          <w:top w:val="single" w:color="000000" w:sz="4" w:space="1"/>
          <w:left w:val="single" w:color="000000" w:sz="4" w:space="4"/>
          <w:bottom w:val="single" w:color="000000" w:sz="4" w:space="1"/>
          <w:right w:val="single" w:color="000000" w:sz="4" w:space="4"/>
        </w:pBdr>
        <w:spacing w:line="254" w:lineRule="auto"/>
        <w:jc w:val="both"/>
        <w:rPr>
          <w:lang w:eastAsia="zh-CN" w:bidi="hi-IN"/>
        </w:rPr>
      </w:pPr>
    </w:p>
    <w:p w:rsidR="0090120D" w:rsidP="0090120D" w:rsidRDefault="0090120D" w14:paraId="78C639A0" w14:textId="77777777">
      <w:pPr>
        <w:pBdr>
          <w:top w:val="single" w:color="000000" w:sz="4" w:space="1"/>
          <w:left w:val="single" w:color="000000" w:sz="4" w:space="4"/>
          <w:bottom w:val="single" w:color="000000" w:sz="4" w:space="1"/>
          <w:right w:val="single" w:color="000000" w:sz="4" w:space="4"/>
        </w:pBdr>
        <w:spacing w:line="254" w:lineRule="auto"/>
        <w:jc w:val="both"/>
        <w:rPr>
          <w:lang w:eastAsia="zh-CN" w:bidi="hi-IN"/>
        </w:rPr>
      </w:pPr>
    </w:p>
    <w:p w:rsidR="43CFDDD8" w:rsidP="43CFDDD8" w:rsidRDefault="43CFDDD8" w14:paraId="33596FD7" w14:textId="0E82B621">
      <w:pPr>
        <w:pStyle w:val="Normale"/>
        <w:pBdr>
          <w:top w:val="single" w:color="000000" w:sz="4" w:space="1"/>
          <w:left w:val="single" w:color="000000" w:sz="4" w:space="4"/>
          <w:bottom w:val="single" w:color="000000" w:sz="4" w:space="1"/>
          <w:right w:val="single" w:color="000000" w:sz="4" w:space="4"/>
        </w:pBdr>
        <w:spacing w:line="254" w:lineRule="auto"/>
        <w:jc w:val="both"/>
        <w:rPr>
          <w:lang w:eastAsia="zh-CN" w:bidi="hi-IN"/>
        </w:rPr>
      </w:pPr>
    </w:p>
    <w:p w:rsidR="43CFDDD8" w:rsidP="43CFDDD8" w:rsidRDefault="43CFDDD8" w14:paraId="3A37B650" w14:textId="55ED1F4B">
      <w:pPr>
        <w:spacing w:after="120"/>
        <w:jc w:val="center"/>
        <w:rPr>
          <w:rFonts w:ascii="Courier New" w:hAnsi="Courier New" w:eastAsia="Courier New" w:cs="Courier New"/>
          <w:b w:val="1"/>
          <w:bCs w:val="1"/>
          <w:sz w:val="24"/>
          <w:szCs w:val="24"/>
        </w:rPr>
      </w:pPr>
    </w:p>
    <w:p w:rsidR="43CFDDD8" w:rsidP="43CFDDD8" w:rsidRDefault="43CFDDD8" w14:paraId="7FD2E88E" w14:textId="16E24DA5">
      <w:pPr>
        <w:spacing w:after="120"/>
        <w:jc w:val="center"/>
        <w:rPr>
          <w:rFonts w:ascii="Courier New" w:hAnsi="Courier New" w:eastAsia="Courier New" w:cs="Courier New"/>
          <w:b w:val="1"/>
          <w:bCs w:val="1"/>
          <w:sz w:val="24"/>
          <w:szCs w:val="24"/>
        </w:rPr>
      </w:pPr>
    </w:p>
    <w:p w:rsidR="128BBF3A" w:rsidP="43CFDDD8" w:rsidRDefault="128BBF3A" w14:paraId="788F82D6" w14:textId="6330A069">
      <w:pPr>
        <w:spacing w:after="120"/>
        <w:jc w:val="center"/>
        <w:rPr>
          <w:rFonts w:ascii="Courier New" w:hAnsi="Courier New" w:eastAsia="Courier New" w:cs="Courier New"/>
          <w:b w:val="1"/>
          <w:bCs w:val="1"/>
          <w:sz w:val="24"/>
          <w:szCs w:val="24"/>
        </w:rPr>
      </w:pPr>
      <w:r w:rsidRPr="43CFDDD8" w:rsidR="128BBF3A">
        <w:rPr>
          <w:rFonts w:ascii="Courier New" w:hAnsi="Courier New" w:eastAsia="Courier New" w:cs="Courier New"/>
          <w:b w:val="1"/>
          <w:bCs w:val="1"/>
          <w:sz w:val="24"/>
          <w:szCs w:val="24"/>
        </w:rPr>
        <w:t>AUTORIZZA</w:t>
      </w:r>
    </w:p>
    <w:p w:rsidR="43CFDDD8" w:rsidP="43CFDDD8" w:rsidRDefault="43CFDDD8" w14:paraId="088F219C" w14:textId="2222640A">
      <w:pPr>
        <w:spacing w:after="120"/>
        <w:jc w:val="center"/>
        <w:rPr>
          <w:rFonts w:ascii="Courier New" w:hAnsi="Courier New" w:eastAsia="Courier New" w:cs="Courier New"/>
          <w:b w:val="1"/>
          <w:bCs w:val="1"/>
          <w:sz w:val="24"/>
          <w:szCs w:val="24"/>
        </w:rPr>
      </w:pPr>
    </w:p>
    <w:p w:rsidR="128BBF3A" w:rsidP="43CFDDD8" w:rsidRDefault="128BBF3A" w14:paraId="65B9C3A1" w14:textId="7804BFB8">
      <w:pPr>
        <w:jc w:val="both"/>
        <w:rPr>
          <w:rFonts w:ascii="Courier New" w:hAnsi="Courier New" w:eastAsia="Courier New" w:cs="Courier New"/>
          <w:sz w:val="24"/>
          <w:szCs w:val="24"/>
        </w:rPr>
      </w:pPr>
      <w:r w:rsidRPr="43CFDDD8" w:rsidR="128BBF3A">
        <w:rPr>
          <w:rFonts w:ascii="Courier New" w:hAnsi="Courier New" w:eastAsia="Courier New" w:cs="Courier New"/>
          <w:sz w:val="24"/>
          <w:szCs w:val="24"/>
        </w:rPr>
        <w:t>L’Azienda Speciale Retesalute al trattamento dei dati personali forniti nel corso delle procedure legate alla presente manifestazione,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w:t>
      </w:r>
    </w:p>
    <w:p w:rsidR="43CFDDD8" w:rsidP="43CFDDD8" w:rsidRDefault="43CFDDD8" w14:paraId="12793A86" w14:textId="193B9FBC">
      <w:pPr>
        <w:jc w:val="both"/>
        <w:rPr>
          <w:rFonts w:ascii="Courier New" w:hAnsi="Courier New" w:eastAsia="Courier New" w:cs="Courier New"/>
          <w:sz w:val="24"/>
          <w:szCs w:val="24"/>
        </w:rPr>
      </w:pPr>
    </w:p>
    <w:p w:rsidR="175B4C19" w:rsidP="43CFDDD8" w:rsidRDefault="175B4C19" w14:paraId="3A2C366E" w14:textId="542075B0">
      <w:pPr>
        <w:spacing w:before="120" w:after="120" w:line="360" w:lineRule="auto"/>
        <w:jc w:val="both"/>
        <w:rPr>
          <w:rFonts w:ascii="Courier New" w:hAnsi="Courier New" w:eastAsia="Courier New" w:cs="Courier New"/>
          <w:sz w:val="24"/>
          <w:szCs w:val="24"/>
        </w:rPr>
      </w:pPr>
      <w:r w:rsidRPr="43CFDDD8" w:rsidR="175B4C19">
        <w:rPr>
          <w:rFonts w:ascii="Courier New" w:hAnsi="Courier New" w:eastAsia="Courier New" w:cs="Courier New"/>
          <w:sz w:val="24"/>
          <w:szCs w:val="24"/>
        </w:rPr>
        <w:t>Luogo e data ___________________________</w:t>
      </w:r>
    </w:p>
    <w:p w:rsidR="43CFDDD8" w:rsidP="43CFDDD8" w:rsidRDefault="43CFDDD8" w14:paraId="75397D5C" w14:textId="301C3B75">
      <w:pPr>
        <w:pStyle w:val="Normale"/>
        <w:spacing w:line="256" w:lineRule="auto"/>
        <w:ind w:left="7088"/>
        <w:jc w:val="both"/>
        <w:rPr>
          <w:rFonts w:ascii="Courier New" w:hAnsi="Courier New" w:eastAsia="Courier New" w:cs="Courier New"/>
          <w:sz w:val="24"/>
          <w:szCs w:val="24"/>
        </w:rPr>
      </w:pPr>
    </w:p>
    <w:p w:rsidR="175B4C19" w:rsidP="43CFDDD8" w:rsidRDefault="175B4C19" w14:paraId="1F28A383" w14:textId="46BCFF60">
      <w:pPr>
        <w:pStyle w:val="Normale"/>
        <w:spacing w:line="256" w:lineRule="auto"/>
        <w:ind w:left="5664"/>
        <w:jc w:val="both"/>
        <w:rPr>
          <w:rFonts w:ascii="Courier New" w:hAnsi="Courier New" w:eastAsia="Courier New" w:cs="Courier New"/>
          <w:sz w:val="24"/>
          <w:szCs w:val="24"/>
        </w:rPr>
      </w:pPr>
      <w:r w:rsidRPr="43CFDDD8" w:rsidR="175B4C19">
        <w:rPr>
          <w:rFonts w:ascii="Courier New" w:hAnsi="Courier New" w:eastAsia="Courier New" w:cs="Courier New"/>
          <w:sz w:val="24"/>
          <w:szCs w:val="24"/>
        </w:rPr>
        <w:t>Il Legale Rappresentante</w:t>
      </w:r>
    </w:p>
    <w:p w:rsidR="175B4C19" w:rsidP="43CFDDD8" w:rsidRDefault="175B4C19" w14:paraId="254E74A6" w14:textId="7A827F99">
      <w:pPr>
        <w:spacing w:line="256" w:lineRule="auto"/>
        <w:ind w:left="4956"/>
        <w:jc w:val="center"/>
        <w:rPr>
          <w:rFonts w:ascii="Courier New" w:hAnsi="Courier New" w:eastAsia="Courier New" w:cs="Courier New"/>
          <w:sz w:val="24"/>
          <w:szCs w:val="24"/>
        </w:rPr>
      </w:pPr>
      <w:r w:rsidRPr="43CFDDD8" w:rsidR="175B4C19">
        <w:rPr>
          <w:rFonts w:ascii="Courier New" w:hAnsi="Courier New" w:eastAsia="Courier New" w:cs="Courier New"/>
          <w:sz w:val="24"/>
          <w:szCs w:val="24"/>
        </w:rPr>
        <w:t>_____________________</w:t>
      </w:r>
      <w:r w:rsidRPr="43CFDDD8" w:rsidR="2910CC3F">
        <w:rPr>
          <w:rFonts w:ascii="Courier New" w:hAnsi="Courier New" w:eastAsia="Courier New" w:cs="Courier New"/>
          <w:sz w:val="24"/>
          <w:szCs w:val="24"/>
        </w:rPr>
        <w:t>____</w:t>
      </w:r>
    </w:p>
    <w:sectPr w:rsidRPr="0090120D" w:rsidR="00502FA3">
      <w:headerReference w:type="default" r:id="rId8"/>
      <w:footerReference w:type="default" r:id="rId9"/>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D72" w:rsidP="002569D0" w:rsidRDefault="00467D72" w14:paraId="1DFCCB5E" w14:textId="77777777">
      <w:pPr>
        <w:spacing w:after="0" w:line="240" w:lineRule="auto"/>
      </w:pPr>
      <w:r>
        <w:separator/>
      </w:r>
    </w:p>
  </w:endnote>
  <w:endnote w:type="continuationSeparator" w:id="0">
    <w:p w:rsidR="00467D72" w:rsidP="002569D0" w:rsidRDefault="00467D72" w14:paraId="12E493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Pro Light">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32547" w:rsidR="001F1155" w:rsidP="001F1155" w:rsidRDefault="001F1155" w14:paraId="6554D399" w14:textId="77777777">
    <w:pPr>
      <w:pStyle w:val="Pidipagina"/>
      <w:jc w:val="center"/>
      <w:rPr>
        <w:rFonts w:ascii="Verdana Pro Light" w:hAnsi="Verdana Pro Light"/>
        <w:b/>
        <w:bCs/>
        <w:color w:val="7F7F7F" w:themeColor="text1" w:themeTint="80"/>
      </w:rPr>
    </w:pPr>
    <w:r w:rsidRPr="00D32547">
      <w:rPr>
        <w:rFonts w:ascii="Verdana Pro Light" w:hAnsi="Verdana Pro Light"/>
        <w:b/>
        <w:bCs/>
        <w:color w:val="7F7F7F" w:themeColor="text1" w:themeTint="80"/>
      </w:rPr>
      <w:t xml:space="preserve">AMBITO DISTRETTUALE DI </w:t>
    </w:r>
    <w:r w:rsidRPr="00D32547">
      <w:rPr>
        <w:rFonts w:ascii="Verdana Pro Light" w:hAnsi="Verdana Pro Light"/>
        <w:b/>
        <w:bCs/>
        <w:color w:val="FF9900"/>
      </w:rPr>
      <w:t>MERATE</w:t>
    </w:r>
  </w:p>
  <w:p w:rsidR="001F1155" w:rsidP="001F1155" w:rsidRDefault="001F1155" w14:paraId="0246843B" w14:textId="77777777">
    <w:pPr>
      <w:pStyle w:val="Pidipagina"/>
      <w:jc w:val="center"/>
    </w:pPr>
    <w:proofErr w:type="spellStart"/>
    <w:r>
      <w:t>e.mail</w:t>
    </w:r>
    <w:proofErr w:type="spellEnd"/>
    <w:r>
      <w:t xml:space="preserve">: </w:t>
    </w:r>
    <w:hyperlink w:history="1" r:id="rId1">
      <w:r w:rsidRPr="00032F37">
        <w:rPr>
          <w:rStyle w:val="Collegamentoipertestuale"/>
        </w:rPr>
        <w:t>ufficiodipiano@retesalute.net</w:t>
      </w:r>
    </w:hyperlink>
    <w:r>
      <w:t xml:space="preserve"> – mail </w:t>
    </w:r>
    <w:proofErr w:type="spellStart"/>
    <w:r>
      <w:t>pec</w:t>
    </w:r>
    <w:proofErr w:type="spellEnd"/>
    <w:r>
      <w:t xml:space="preserve">: </w:t>
    </w:r>
    <w:hyperlink w:history="1" r:id="rId2">
      <w:r w:rsidRPr="00032F37">
        <w:rPr>
          <w:rStyle w:val="Collegamentoipertestuale"/>
        </w:rPr>
        <w:t>ambitomerate@pec.it</w:t>
      </w:r>
    </w:hyperlink>
  </w:p>
  <w:p w:rsidR="004E6CE4" w:rsidRDefault="004E6CE4" w14:paraId="1969AF47"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D72" w:rsidP="002569D0" w:rsidRDefault="00467D72" w14:paraId="5B0BF805" w14:textId="77777777">
      <w:pPr>
        <w:spacing w:after="0" w:line="240" w:lineRule="auto"/>
      </w:pPr>
      <w:r>
        <w:separator/>
      </w:r>
    </w:p>
  </w:footnote>
  <w:footnote w:type="continuationSeparator" w:id="0">
    <w:p w:rsidR="00467D72" w:rsidP="002569D0" w:rsidRDefault="00467D72" w14:paraId="4DD1912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569D0" w:rsidRDefault="002569D0" w14:paraId="27B7A551" w14:textId="744E2135">
    <w:pPr>
      <w:pStyle w:val="Intestazione"/>
    </w:pPr>
    <w:r w:rsidRPr="00D32547">
      <w:rPr>
        <w:noProof/>
        <w:lang w:eastAsia="it-IT"/>
      </w:rPr>
      <w:drawing>
        <wp:inline distT="0" distB="0" distL="0" distR="0" wp14:anchorId="7D78FD9B" wp14:editId="25A61F5B">
          <wp:extent cx="2238375" cy="1162050"/>
          <wp:effectExtent l="0" t="0" r="9525" b="0"/>
          <wp:docPr id="12" name="Immagine 1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rotWithShape="1">
                  <a:blip r:embed="rId1"/>
                  <a:srcRect l="26169" r="37222" b="25143"/>
                  <a:stretch/>
                </pic:blipFill>
                <pic:spPr bwMode="auto">
                  <a:xfrm>
                    <a:off x="0" y="0"/>
                    <a:ext cx="2239003" cy="1162376"/>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F81973">
      <w:rPr>
        <w:noProof/>
      </w:rPr>
      <w:drawing>
        <wp:inline distT="0" distB="0" distL="0" distR="0" wp14:anchorId="745CD1D5" wp14:editId="4F7EC0F2">
          <wp:extent cx="2164080" cy="713766"/>
          <wp:effectExtent l="0" t="0" r="7620" b="0"/>
          <wp:docPr id="1"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9649" cy="718901"/>
                  </a:xfrm>
                  <a:prstGeom prst="rect">
                    <a:avLst/>
                  </a:prstGeom>
                  <a:noFill/>
                  <a:ln>
                    <a:noFill/>
                  </a:ln>
                </pic:spPr>
              </pic:pic>
            </a:graphicData>
          </a:graphic>
        </wp:inline>
      </w:drawing>
    </w:r>
    <w:r>
      <w:rPr>
        <w:noProof/>
      </w:rPr>
      <w:t xml:space="preserve">        </w:t>
    </w:r>
  </w:p>
  <w:p w:rsidR="002569D0" w:rsidRDefault="002569D0" w14:paraId="0A4720C0"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9">
    <w:nsid w:val="7395ae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C10829"/>
    <w:multiLevelType w:val="hybridMultilevel"/>
    <w:tmpl w:val="6B6EE4B2"/>
    <w:lvl w:ilvl="0" w:tplc="22B4D4A6">
      <w:start w:val="1"/>
      <w:numFmt w:val="bullet"/>
      <w:lvlText w:val=""/>
      <w:lvlJc w:val="left"/>
      <w:pPr>
        <w:ind w:left="1080" w:hanging="360"/>
      </w:pPr>
      <w:rPr>
        <w:rFonts w:hint="default" w:ascii="Wingdings" w:hAnsi="Wingdings" w:eastAsiaTheme="minorHAnsi" w:cstheme="minorBidi"/>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1" w15:restartNumberingAfterBreak="0">
    <w:nsid w:val="01E60E89"/>
    <w:multiLevelType w:val="hybridMultilevel"/>
    <w:tmpl w:val="7D28E46C"/>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2" w15:restartNumberingAfterBreak="0">
    <w:nsid w:val="0334130E"/>
    <w:multiLevelType w:val="hybridMultilevel"/>
    <w:tmpl w:val="22044ED6"/>
    <w:lvl w:ilvl="0" w:tplc="3B72FC84">
      <w:start w:val="1"/>
      <w:numFmt w:val="bullet"/>
      <w:lvlText w:val=""/>
      <w:lvlJc w:val="left"/>
      <w:pPr>
        <w:ind w:left="1080" w:hanging="360"/>
      </w:pPr>
      <w:rPr>
        <w:rFonts w:hint="default" w:ascii="Wingdings" w:hAnsi="Wingdings" w:eastAsiaTheme="minorEastAsia" w:cstheme="minorBidi"/>
        <w:b/>
        <w:sz w:val="22"/>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3" w15:restartNumberingAfterBreak="0">
    <w:nsid w:val="03DF256F"/>
    <w:multiLevelType w:val="hybridMultilevel"/>
    <w:tmpl w:val="BD001F66"/>
    <w:lvl w:ilvl="0" w:tplc="5256124C">
      <w:start w:val="1"/>
      <w:numFmt w:val="bullet"/>
      <w:lvlText w:val=""/>
      <w:lvlJc w:val="left"/>
      <w:pPr>
        <w:ind w:left="2061" w:hanging="360"/>
      </w:pPr>
      <w:rPr>
        <w:rFonts w:hint="default" w:ascii="Wingdings" w:hAnsi="Wingdings" w:eastAsiaTheme="minorHAnsi" w:cstheme="minorBidi"/>
      </w:rPr>
    </w:lvl>
    <w:lvl w:ilvl="1" w:tplc="FFFFFFFF" w:tentative="1">
      <w:start w:val="1"/>
      <w:numFmt w:val="bullet"/>
      <w:lvlText w:val="o"/>
      <w:lvlJc w:val="left"/>
      <w:pPr>
        <w:ind w:left="2781" w:hanging="360"/>
      </w:pPr>
      <w:rPr>
        <w:rFonts w:hint="default" w:ascii="Courier New" w:hAnsi="Courier New" w:cs="Courier New"/>
      </w:rPr>
    </w:lvl>
    <w:lvl w:ilvl="2" w:tplc="FFFFFFFF" w:tentative="1">
      <w:start w:val="1"/>
      <w:numFmt w:val="bullet"/>
      <w:lvlText w:val=""/>
      <w:lvlJc w:val="left"/>
      <w:pPr>
        <w:ind w:left="3501" w:hanging="360"/>
      </w:pPr>
      <w:rPr>
        <w:rFonts w:hint="default" w:ascii="Wingdings" w:hAnsi="Wingdings"/>
      </w:rPr>
    </w:lvl>
    <w:lvl w:ilvl="3" w:tplc="FFFFFFFF" w:tentative="1">
      <w:start w:val="1"/>
      <w:numFmt w:val="bullet"/>
      <w:lvlText w:val=""/>
      <w:lvlJc w:val="left"/>
      <w:pPr>
        <w:ind w:left="4221" w:hanging="360"/>
      </w:pPr>
      <w:rPr>
        <w:rFonts w:hint="default" w:ascii="Symbol" w:hAnsi="Symbol"/>
      </w:rPr>
    </w:lvl>
    <w:lvl w:ilvl="4" w:tplc="FFFFFFFF" w:tentative="1">
      <w:start w:val="1"/>
      <w:numFmt w:val="bullet"/>
      <w:lvlText w:val="o"/>
      <w:lvlJc w:val="left"/>
      <w:pPr>
        <w:ind w:left="4941" w:hanging="360"/>
      </w:pPr>
      <w:rPr>
        <w:rFonts w:hint="default" w:ascii="Courier New" w:hAnsi="Courier New" w:cs="Courier New"/>
      </w:rPr>
    </w:lvl>
    <w:lvl w:ilvl="5" w:tplc="FFFFFFFF" w:tentative="1">
      <w:start w:val="1"/>
      <w:numFmt w:val="bullet"/>
      <w:lvlText w:val=""/>
      <w:lvlJc w:val="left"/>
      <w:pPr>
        <w:ind w:left="5661" w:hanging="360"/>
      </w:pPr>
      <w:rPr>
        <w:rFonts w:hint="default" w:ascii="Wingdings" w:hAnsi="Wingdings"/>
      </w:rPr>
    </w:lvl>
    <w:lvl w:ilvl="6" w:tplc="FFFFFFFF" w:tentative="1">
      <w:start w:val="1"/>
      <w:numFmt w:val="bullet"/>
      <w:lvlText w:val=""/>
      <w:lvlJc w:val="left"/>
      <w:pPr>
        <w:ind w:left="6381" w:hanging="360"/>
      </w:pPr>
      <w:rPr>
        <w:rFonts w:hint="default" w:ascii="Symbol" w:hAnsi="Symbol"/>
      </w:rPr>
    </w:lvl>
    <w:lvl w:ilvl="7" w:tplc="FFFFFFFF" w:tentative="1">
      <w:start w:val="1"/>
      <w:numFmt w:val="bullet"/>
      <w:lvlText w:val="o"/>
      <w:lvlJc w:val="left"/>
      <w:pPr>
        <w:ind w:left="7101" w:hanging="360"/>
      </w:pPr>
      <w:rPr>
        <w:rFonts w:hint="default" w:ascii="Courier New" w:hAnsi="Courier New" w:cs="Courier New"/>
      </w:rPr>
    </w:lvl>
    <w:lvl w:ilvl="8" w:tplc="FFFFFFFF" w:tentative="1">
      <w:start w:val="1"/>
      <w:numFmt w:val="bullet"/>
      <w:lvlText w:val=""/>
      <w:lvlJc w:val="left"/>
      <w:pPr>
        <w:ind w:left="7821" w:hanging="360"/>
      </w:pPr>
      <w:rPr>
        <w:rFonts w:hint="default" w:ascii="Wingdings" w:hAnsi="Wingdings"/>
      </w:rPr>
    </w:lvl>
  </w:abstractNum>
  <w:abstractNum w:abstractNumId="4" w15:restartNumberingAfterBreak="0">
    <w:nsid w:val="07F15BC6"/>
    <w:multiLevelType w:val="hybridMultilevel"/>
    <w:tmpl w:val="4FD61D1A"/>
    <w:lvl w:ilvl="0" w:tplc="FFFFFFFF">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5" w15:restartNumberingAfterBreak="0">
    <w:nsid w:val="089A1F7C"/>
    <w:multiLevelType w:val="hybridMultilevel"/>
    <w:tmpl w:val="2F3EE0DA"/>
    <w:lvl w:ilvl="0" w:tplc="1494F6D4">
      <w:start w:val="2"/>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0B7073CA"/>
    <w:multiLevelType w:val="hybridMultilevel"/>
    <w:tmpl w:val="D6087202"/>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7" w15:restartNumberingAfterBreak="0">
    <w:nsid w:val="0BBE263C"/>
    <w:multiLevelType w:val="hybridMultilevel"/>
    <w:tmpl w:val="2A4E3D58"/>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8" w15:restartNumberingAfterBreak="0">
    <w:nsid w:val="123126C2"/>
    <w:multiLevelType w:val="hybridMultilevel"/>
    <w:tmpl w:val="4B8A6F80"/>
    <w:lvl w:ilvl="0" w:tplc="F9F2773E">
      <w:start w:val="5"/>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133C259E"/>
    <w:multiLevelType w:val="hybridMultilevel"/>
    <w:tmpl w:val="8AD46424"/>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10" w15:restartNumberingAfterBreak="0">
    <w:nsid w:val="13F41FEA"/>
    <w:multiLevelType w:val="hybridMultilevel"/>
    <w:tmpl w:val="2EF84060"/>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11" w15:restartNumberingAfterBreak="0">
    <w:nsid w:val="145E7E76"/>
    <w:multiLevelType w:val="hybridMultilevel"/>
    <w:tmpl w:val="81729B48"/>
    <w:lvl w:ilvl="0" w:tplc="F9F2773E">
      <w:start w:val="5"/>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2" w15:restartNumberingAfterBreak="0">
    <w:nsid w:val="14B76927"/>
    <w:multiLevelType w:val="hybridMultilevel"/>
    <w:tmpl w:val="9572C24A"/>
    <w:lvl w:ilvl="0" w:tplc="0410000D">
      <w:start w:val="1"/>
      <w:numFmt w:val="bullet"/>
      <w:lvlText w:val=""/>
      <w:lvlJc w:val="left"/>
      <w:pPr>
        <w:ind w:left="1494" w:hanging="360"/>
      </w:pPr>
      <w:rPr>
        <w:rFonts w:hint="default" w:ascii="Wingdings" w:hAnsi="Wingdings"/>
      </w:rPr>
    </w:lvl>
    <w:lvl w:ilvl="1" w:tplc="04100003" w:tentative="1">
      <w:start w:val="1"/>
      <w:numFmt w:val="bullet"/>
      <w:lvlText w:val="o"/>
      <w:lvlJc w:val="left"/>
      <w:pPr>
        <w:ind w:left="2214" w:hanging="360"/>
      </w:pPr>
      <w:rPr>
        <w:rFonts w:hint="default" w:ascii="Courier New" w:hAnsi="Courier New" w:cs="Courier New"/>
      </w:rPr>
    </w:lvl>
    <w:lvl w:ilvl="2" w:tplc="04100005" w:tentative="1">
      <w:start w:val="1"/>
      <w:numFmt w:val="bullet"/>
      <w:lvlText w:val=""/>
      <w:lvlJc w:val="left"/>
      <w:pPr>
        <w:ind w:left="2934" w:hanging="360"/>
      </w:pPr>
      <w:rPr>
        <w:rFonts w:hint="default" w:ascii="Wingdings" w:hAnsi="Wingdings"/>
      </w:rPr>
    </w:lvl>
    <w:lvl w:ilvl="3" w:tplc="04100001" w:tentative="1">
      <w:start w:val="1"/>
      <w:numFmt w:val="bullet"/>
      <w:lvlText w:val=""/>
      <w:lvlJc w:val="left"/>
      <w:pPr>
        <w:ind w:left="3654" w:hanging="360"/>
      </w:pPr>
      <w:rPr>
        <w:rFonts w:hint="default" w:ascii="Symbol" w:hAnsi="Symbol"/>
      </w:rPr>
    </w:lvl>
    <w:lvl w:ilvl="4" w:tplc="04100003" w:tentative="1">
      <w:start w:val="1"/>
      <w:numFmt w:val="bullet"/>
      <w:lvlText w:val="o"/>
      <w:lvlJc w:val="left"/>
      <w:pPr>
        <w:ind w:left="4374" w:hanging="360"/>
      </w:pPr>
      <w:rPr>
        <w:rFonts w:hint="default" w:ascii="Courier New" w:hAnsi="Courier New" w:cs="Courier New"/>
      </w:rPr>
    </w:lvl>
    <w:lvl w:ilvl="5" w:tplc="04100005" w:tentative="1">
      <w:start w:val="1"/>
      <w:numFmt w:val="bullet"/>
      <w:lvlText w:val=""/>
      <w:lvlJc w:val="left"/>
      <w:pPr>
        <w:ind w:left="5094" w:hanging="360"/>
      </w:pPr>
      <w:rPr>
        <w:rFonts w:hint="default" w:ascii="Wingdings" w:hAnsi="Wingdings"/>
      </w:rPr>
    </w:lvl>
    <w:lvl w:ilvl="6" w:tplc="04100001" w:tentative="1">
      <w:start w:val="1"/>
      <w:numFmt w:val="bullet"/>
      <w:lvlText w:val=""/>
      <w:lvlJc w:val="left"/>
      <w:pPr>
        <w:ind w:left="5814" w:hanging="360"/>
      </w:pPr>
      <w:rPr>
        <w:rFonts w:hint="default" w:ascii="Symbol" w:hAnsi="Symbol"/>
      </w:rPr>
    </w:lvl>
    <w:lvl w:ilvl="7" w:tplc="04100003" w:tentative="1">
      <w:start w:val="1"/>
      <w:numFmt w:val="bullet"/>
      <w:lvlText w:val="o"/>
      <w:lvlJc w:val="left"/>
      <w:pPr>
        <w:ind w:left="6534" w:hanging="360"/>
      </w:pPr>
      <w:rPr>
        <w:rFonts w:hint="default" w:ascii="Courier New" w:hAnsi="Courier New" w:cs="Courier New"/>
      </w:rPr>
    </w:lvl>
    <w:lvl w:ilvl="8" w:tplc="04100005" w:tentative="1">
      <w:start w:val="1"/>
      <w:numFmt w:val="bullet"/>
      <w:lvlText w:val=""/>
      <w:lvlJc w:val="left"/>
      <w:pPr>
        <w:ind w:left="7254" w:hanging="360"/>
      </w:pPr>
      <w:rPr>
        <w:rFonts w:hint="default" w:ascii="Wingdings" w:hAnsi="Wingdings"/>
      </w:rPr>
    </w:lvl>
  </w:abstractNum>
  <w:abstractNum w:abstractNumId="13" w15:restartNumberingAfterBreak="0">
    <w:nsid w:val="173E5484"/>
    <w:multiLevelType w:val="hybridMultilevel"/>
    <w:tmpl w:val="19089866"/>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14" w15:restartNumberingAfterBreak="0">
    <w:nsid w:val="20B85972"/>
    <w:multiLevelType w:val="hybridMultilevel"/>
    <w:tmpl w:val="637600A6"/>
    <w:lvl w:ilvl="0" w:tplc="0410000D">
      <w:start w:val="1"/>
      <w:numFmt w:val="bullet"/>
      <w:lvlText w:val=""/>
      <w:lvlJc w:val="left"/>
      <w:pPr>
        <w:ind w:left="1069" w:hanging="360"/>
      </w:pPr>
      <w:rPr>
        <w:rFonts w:hint="default" w:ascii="Wingdings" w:hAnsi="Wingdings"/>
      </w:rPr>
    </w:lvl>
    <w:lvl w:ilvl="1" w:tplc="04100003" w:tentative="1">
      <w:start w:val="1"/>
      <w:numFmt w:val="bullet"/>
      <w:lvlText w:val="o"/>
      <w:lvlJc w:val="left"/>
      <w:pPr>
        <w:ind w:left="1789" w:hanging="360"/>
      </w:pPr>
      <w:rPr>
        <w:rFonts w:hint="default" w:ascii="Courier New" w:hAnsi="Courier New" w:cs="Courier New"/>
      </w:rPr>
    </w:lvl>
    <w:lvl w:ilvl="2" w:tplc="04100005" w:tentative="1">
      <w:start w:val="1"/>
      <w:numFmt w:val="bullet"/>
      <w:lvlText w:val=""/>
      <w:lvlJc w:val="left"/>
      <w:pPr>
        <w:ind w:left="2509" w:hanging="360"/>
      </w:pPr>
      <w:rPr>
        <w:rFonts w:hint="default" w:ascii="Wingdings" w:hAnsi="Wingdings"/>
      </w:rPr>
    </w:lvl>
    <w:lvl w:ilvl="3" w:tplc="04100001" w:tentative="1">
      <w:start w:val="1"/>
      <w:numFmt w:val="bullet"/>
      <w:lvlText w:val=""/>
      <w:lvlJc w:val="left"/>
      <w:pPr>
        <w:ind w:left="3229" w:hanging="360"/>
      </w:pPr>
      <w:rPr>
        <w:rFonts w:hint="default" w:ascii="Symbol" w:hAnsi="Symbol"/>
      </w:rPr>
    </w:lvl>
    <w:lvl w:ilvl="4" w:tplc="04100003" w:tentative="1">
      <w:start w:val="1"/>
      <w:numFmt w:val="bullet"/>
      <w:lvlText w:val="o"/>
      <w:lvlJc w:val="left"/>
      <w:pPr>
        <w:ind w:left="3949" w:hanging="360"/>
      </w:pPr>
      <w:rPr>
        <w:rFonts w:hint="default" w:ascii="Courier New" w:hAnsi="Courier New" w:cs="Courier New"/>
      </w:rPr>
    </w:lvl>
    <w:lvl w:ilvl="5" w:tplc="04100005" w:tentative="1">
      <w:start w:val="1"/>
      <w:numFmt w:val="bullet"/>
      <w:lvlText w:val=""/>
      <w:lvlJc w:val="left"/>
      <w:pPr>
        <w:ind w:left="4669" w:hanging="360"/>
      </w:pPr>
      <w:rPr>
        <w:rFonts w:hint="default" w:ascii="Wingdings" w:hAnsi="Wingdings"/>
      </w:rPr>
    </w:lvl>
    <w:lvl w:ilvl="6" w:tplc="04100001" w:tentative="1">
      <w:start w:val="1"/>
      <w:numFmt w:val="bullet"/>
      <w:lvlText w:val=""/>
      <w:lvlJc w:val="left"/>
      <w:pPr>
        <w:ind w:left="5389" w:hanging="360"/>
      </w:pPr>
      <w:rPr>
        <w:rFonts w:hint="default" w:ascii="Symbol" w:hAnsi="Symbol"/>
      </w:rPr>
    </w:lvl>
    <w:lvl w:ilvl="7" w:tplc="04100003" w:tentative="1">
      <w:start w:val="1"/>
      <w:numFmt w:val="bullet"/>
      <w:lvlText w:val="o"/>
      <w:lvlJc w:val="left"/>
      <w:pPr>
        <w:ind w:left="6109" w:hanging="360"/>
      </w:pPr>
      <w:rPr>
        <w:rFonts w:hint="default" w:ascii="Courier New" w:hAnsi="Courier New" w:cs="Courier New"/>
      </w:rPr>
    </w:lvl>
    <w:lvl w:ilvl="8" w:tplc="04100005" w:tentative="1">
      <w:start w:val="1"/>
      <w:numFmt w:val="bullet"/>
      <w:lvlText w:val=""/>
      <w:lvlJc w:val="left"/>
      <w:pPr>
        <w:ind w:left="6829" w:hanging="360"/>
      </w:pPr>
      <w:rPr>
        <w:rFonts w:hint="default" w:ascii="Wingdings" w:hAnsi="Wingdings"/>
      </w:rPr>
    </w:lvl>
  </w:abstractNum>
  <w:abstractNum w:abstractNumId="15" w15:restartNumberingAfterBreak="0">
    <w:nsid w:val="22792292"/>
    <w:multiLevelType w:val="hybridMultilevel"/>
    <w:tmpl w:val="3278B5C0"/>
    <w:lvl w:ilvl="0" w:tplc="5256124C">
      <w:start w:val="1"/>
      <w:numFmt w:val="bullet"/>
      <w:lvlText w:val=""/>
      <w:lvlJc w:val="left"/>
      <w:pPr>
        <w:ind w:left="1080" w:hanging="360"/>
      </w:pPr>
      <w:rPr>
        <w:rFonts w:hint="default" w:ascii="Wingdings" w:hAnsi="Wingdings" w:eastAsiaTheme="minorHAnsi" w:cstheme="minorBidi"/>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16" w15:restartNumberingAfterBreak="0">
    <w:nsid w:val="24D118BC"/>
    <w:multiLevelType w:val="hybridMultilevel"/>
    <w:tmpl w:val="9ECA1A8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3B4293"/>
    <w:multiLevelType w:val="hybridMultilevel"/>
    <w:tmpl w:val="650E6378"/>
    <w:lvl w:ilvl="0" w:tplc="47C24A78">
      <w:start w:val="1"/>
      <w:numFmt w:val="bullet"/>
      <w:lvlText w:val=""/>
      <w:lvlJc w:val="left"/>
      <w:pPr>
        <w:tabs>
          <w:tab w:val="num" w:pos="720"/>
        </w:tabs>
        <w:ind w:left="720" w:hanging="360"/>
      </w:pPr>
      <w:rPr>
        <w:rFonts w:hint="default" w:ascii="Wingdings" w:hAnsi="Wingdings"/>
      </w:rPr>
    </w:lvl>
    <w:lvl w:ilvl="1" w:tplc="6F6AC828" w:tentative="1">
      <w:start w:val="1"/>
      <w:numFmt w:val="bullet"/>
      <w:lvlText w:val=""/>
      <w:lvlJc w:val="left"/>
      <w:pPr>
        <w:tabs>
          <w:tab w:val="num" w:pos="1440"/>
        </w:tabs>
        <w:ind w:left="1440" w:hanging="360"/>
      </w:pPr>
      <w:rPr>
        <w:rFonts w:hint="default" w:ascii="Wingdings" w:hAnsi="Wingdings"/>
      </w:rPr>
    </w:lvl>
    <w:lvl w:ilvl="2" w:tplc="4D788586" w:tentative="1">
      <w:start w:val="1"/>
      <w:numFmt w:val="bullet"/>
      <w:lvlText w:val=""/>
      <w:lvlJc w:val="left"/>
      <w:pPr>
        <w:tabs>
          <w:tab w:val="num" w:pos="2160"/>
        </w:tabs>
        <w:ind w:left="2160" w:hanging="360"/>
      </w:pPr>
      <w:rPr>
        <w:rFonts w:hint="default" w:ascii="Wingdings" w:hAnsi="Wingdings"/>
      </w:rPr>
    </w:lvl>
    <w:lvl w:ilvl="3" w:tplc="E060776A" w:tentative="1">
      <w:start w:val="1"/>
      <w:numFmt w:val="bullet"/>
      <w:lvlText w:val=""/>
      <w:lvlJc w:val="left"/>
      <w:pPr>
        <w:tabs>
          <w:tab w:val="num" w:pos="2880"/>
        </w:tabs>
        <w:ind w:left="2880" w:hanging="360"/>
      </w:pPr>
      <w:rPr>
        <w:rFonts w:hint="default" w:ascii="Wingdings" w:hAnsi="Wingdings"/>
      </w:rPr>
    </w:lvl>
    <w:lvl w:ilvl="4" w:tplc="AC3025B0" w:tentative="1">
      <w:start w:val="1"/>
      <w:numFmt w:val="bullet"/>
      <w:lvlText w:val=""/>
      <w:lvlJc w:val="left"/>
      <w:pPr>
        <w:tabs>
          <w:tab w:val="num" w:pos="3600"/>
        </w:tabs>
        <w:ind w:left="3600" w:hanging="360"/>
      </w:pPr>
      <w:rPr>
        <w:rFonts w:hint="default" w:ascii="Wingdings" w:hAnsi="Wingdings"/>
      </w:rPr>
    </w:lvl>
    <w:lvl w:ilvl="5" w:tplc="56D0D4AA" w:tentative="1">
      <w:start w:val="1"/>
      <w:numFmt w:val="bullet"/>
      <w:lvlText w:val=""/>
      <w:lvlJc w:val="left"/>
      <w:pPr>
        <w:tabs>
          <w:tab w:val="num" w:pos="4320"/>
        </w:tabs>
        <w:ind w:left="4320" w:hanging="360"/>
      </w:pPr>
      <w:rPr>
        <w:rFonts w:hint="default" w:ascii="Wingdings" w:hAnsi="Wingdings"/>
      </w:rPr>
    </w:lvl>
    <w:lvl w:ilvl="6" w:tplc="163C74D6" w:tentative="1">
      <w:start w:val="1"/>
      <w:numFmt w:val="bullet"/>
      <w:lvlText w:val=""/>
      <w:lvlJc w:val="left"/>
      <w:pPr>
        <w:tabs>
          <w:tab w:val="num" w:pos="5040"/>
        </w:tabs>
        <w:ind w:left="5040" w:hanging="360"/>
      </w:pPr>
      <w:rPr>
        <w:rFonts w:hint="default" w:ascii="Wingdings" w:hAnsi="Wingdings"/>
      </w:rPr>
    </w:lvl>
    <w:lvl w:ilvl="7" w:tplc="C21099E4" w:tentative="1">
      <w:start w:val="1"/>
      <w:numFmt w:val="bullet"/>
      <w:lvlText w:val=""/>
      <w:lvlJc w:val="left"/>
      <w:pPr>
        <w:tabs>
          <w:tab w:val="num" w:pos="5760"/>
        </w:tabs>
        <w:ind w:left="5760" w:hanging="360"/>
      </w:pPr>
      <w:rPr>
        <w:rFonts w:hint="default" w:ascii="Wingdings" w:hAnsi="Wingdings"/>
      </w:rPr>
    </w:lvl>
    <w:lvl w:ilvl="8" w:tplc="473898DE"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775675D"/>
    <w:multiLevelType w:val="hybridMultilevel"/>
    <w:tmpl w:val="69F093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A8F7230"/>
    <w:multiLevelType w:val="hybridMultilevel"/>
    <w:tmpl w:val="CB1688E0"/>
    <w:lvl w:ilvl="0" w:tplc="1494F6D4">
      <w:start w:val="2"/>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2D0731E5"/>
    <w:multiLevelType w:val="hybridMultilevel"/>
    <w:tmpl w:val="BFEC539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30CB0DFE"/>
    <w:multiLevelType w:val="hybridMultilevel"/>
    <w:tmpl w:val="EF82E042"/>
    <w:lvl w:ilvl="0" w:tplc="1494F6D4">
      <w:start w:val="2"/>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2" w15:restartNumberingAfterBreak="0">
    <w:nsid w:val="30ED2142"/>
    <w:multiLevelType w:val="hybridMultilevel"/>
    <w:tmpl w:val="1012C0F2"/>
    <w:lvl w:ilvl="0" w:tplc="1494F6D4">
      <w:start w:val="2"/>
      <w:numFmt w:val="bullet"/>
      <w:lvlText w:val="-"/>
      <w:lvlJc w:val="left"/>
      <w:pPr>
        <w:ind w:left="426" w:hanging="360"/>
      </w:pPr>
      <w:rPr>
        <w:rFonts w:hint="default" w:ascii="Calibri" w:hAnsi="Calibri" w:eastAsia="Calibri" w:cs="Calibri"/>
      </w:rPr>
    </w:lvl>
    <w:lvl w:ilvl="1" w:tplc="04100003">
      <w:start w:val="1"/>
      <w:numFmt w:val="bullet"/>
      <w:lvlText w:val="o"/>
      <w:lvlJc w:val="left"/>
      <w:pPr>
        <w:ind w:left="1146" w:hanging="360"/>
      </w:pPr>
      <w:rPr>
        <w:rFonts w:hint="default" w:ascii="Courier New" w:hAnsi="Courier New" w:cs="Courier New"/>
      </w:rPr>
    </w:lvl>
    <w:lvl w:ilvl="2" w:tplc="04100005">
      <w:start w:val="1"/>
      <w:numFmt w:val="bullet"/>
      <w:lvlText w:val=""/>
      <w:lvlJc w:val="left"/>
      <w:pPr>
        <w:ind w:left="1866" w:hanging="360"/>
      </w:pPr>
      <w:rPr>
        <w:rFonts w:hint="default" w:ascii="Wingdings" w:hAnsi="Wingdings"/>
      </w:rPr>
    </w:lvl>
    <w:lvl w:ilvl="3" w:tplc="04100001">
      <w:start w:val="1"/>
      <w:numFmt w:val="bullet"/>
      <w:lvlText w:val=""/>
      <w:lvlJc w:val="left"/>
      <w:pPr>
        <w:ind w:left="2586" w:hanging="360"/>
      </w:pPr>
      <w:rPr>
        <w:rFonts w:hint="default" w:ascii="Symbol" w:hAnsi="Symbol"/>
      </w:rPr>
    </w:lvl>
    <w:lvl w:ilvl="4" w:tplc="04100003">
      <w:start w:val="1"/>
      <w:numFmt w:val="bullet"/>
      <w:lvlText w:val="o"/>
      <w:lvlJc w:val="left"/>
      <w:pPr>
        <w:ind w:left="3306" w:hanging="360"/>
      </w:pPr>
      <w:rPr>
        <w:rFonts w:hint="default" w:ascii="Courier New" w:hAnsi="Courier New" w:cs="Courier New"/>
      </w:rPr>
    </w:lvl>
    <w:lvl w:ilvl="5" w:tplc="04100005">
      <w:start w:val="1"/>
      <w:numFmt w:val="bullet"/>
      <w:lvlText w:val=""/>
      <w:lvlJc w:val="left"/>
      <w:pPr>
        <w:ind w:left="4026" w:hanging="360"/>
      </w:pPr>
      <w:rPr>
        <w:rFonts w:hint="default" w:ascii="Wingdings" w:hAnsi="Wingdings"/>
      </w:rPr>
    </w:lvl>
    <w:lvl w:ilvl="6" w:tplc="04100001">
      <w:start w:val="1"/>
      <w:numFmt w:val="bullet"/>
      <w:lvlText w:val=""/>
      <w:lvlJc w:val="left"/>
      <w:pPr>
        <w:ind w:left="4746" w:hanging="360"/>
      </w:pPr>
      <w:rPr>
        <w:rFonts w:hint="default" w:ascii="Symbol" w:hAnsi="Symbol"/>
      </w:rPr>
    </w:lvl>
    <w:lvl w:ilvl="7" w:tplc="04100003">
      <w:start w:val="1"/>
      <w:numFmt w:val="bullet"/>
      <w:lvlText w:val="o"/>
      <w:lvlJc w:val="left"/>
      <w:pPr>
        <w:ind w:left="5466" w:hanging="360"/>
      </w:pPr>
      <w:rPr>
        <w:rFonts w:hint="default" w:ascii="Courier New" w:hAnsi="Courier New" w:cs="Courier New"/>
      </w:rPr>
    </w:lvl>
    <w:lvl w:ilvl="8" w:tplc="04100005">
      <w:start w:val="1"/>
      <w:numFmt w:val="bullet"/>
      <w:lvlText w:val=""/>
      <w:lvlJc w:val="left"/>
      <w:pPr>
        <w:ind w:left="6186" w:hanging="360"/>
      </w:pPr>
      <w:rPr>
        <w:rFonts w:hint="default" w:ascii="Wingdings" w:hAnsi="Wingdings"/>
      </w:rPr>
    </w:lvl>
  </w:abstractNum>
  <w:abstractNum w:abstractNumId="23" w15:restartNumberingAfterBreak="0">
    <w:nsid w:val="38F125BB"/>
    <w:multiLevelType w:val="hybridMultilevel"/>
    <w:tmpl w:val="7B5A9A72"/>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24" w15:restartNumberingAfterBreak="0">
    <w:nsid w:val="3C7179D3"/>
    <w:multiLevelType w:val="hybridMultilevel"/>
    <w:tmpl w:val="0136AC80"/>
    <w:lvl w:ilvl="0" w:tplc="3DAE9F0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155BD0"/>
    <w:multiLevelType w:val="hybridMultilevel"/>
    <w:tmpl w:val="3B8021A6"/>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26" w15:restartNumberingAfterBreak="0">
    <w:nsid w:val="3E226B82"/>
    <w:multiLevelType w:val="hybridMultilevel"/>
    <w:tmpl w:val="8DE4E734"/>
    <w:lvl w:ilvl="0" w:tplc="39DC15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26A20ED"/>
    <w:multiLevelType w:val="hybridMultilevel"/>
    <w:tmpl w:val="8BC22780"/>
    <w:lvl w:ilvl="0" w:tplc="D54EAE76">
      <w:start w:val="1"/>
      <w:numFmt w:val="upperLetter"/>
      <w:lvlText w:val="%1)"/>
      <w:lvlJc w:val="left"/>
      <w:pPr>
        <w:ind w:left="502" w:hanging="360"/>
      </w:pPr>
      <w:rPr>
        <w:rFonts w:hint="default"/>
        <w:sz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49C373E2"/>
    <w:multiLevelType w:val="hybridMultilevel"/>
    <w:tmpl w:val="F37683C8"/>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29" w15:restartNumberingAfterBreak="0">
    <w:nsid w:val="4E432AE2"/>
    <w:multiLevelType w:val="hybridMultilevel"/>
    <w:tmpl w:val="A470E342"/>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30" w15:restartNumberingAfterBreak="0">
    <w:nsid w:val="4EE857F5"/>
    <w:multiLevelType w:val="hybridMultilevel"/>
    <w:tmpl w:val="5B76226C"/>
    <w:lvl w:ilvl="0" w:tplc="0410000D">
      <w:start w:val="1"/>
      <w:numFmt w:val="bullet"/>
      <w:lvlText w:val=""/>
      <w:lvlJc w:val="left"/>
      <w:pPr>
        <w:ind w:left="1500" w:hanging="360"/>
      </w:pPr>
      <w:rPr>
        <w:rFonts w:hint="default" w:ascii="Wingdings" w:hAnsi="Wingdings"/>
      </w:rPr>
    </w:lvl>
    <w:lvl w:ilvl="1" w:tplc="04100003" w:tentative="1">
      <w:start w:val="1"/>
      <w:numFmt w:val="bullet"/>
      <w:lvlText w:val="o"/>
      <w:lvlJc w:val="left"/>
      <w:pPr>
        <w:ind w:left="2220" w:hanging="360"/>
      </w:pPr>
      <w:rPr>
        <w:rFonts w:hint="default" w:ascii="Courier New" w:hAnsi="Courier New" w:cs="Courier New"/>
      </w:rPr>
    </w:lvl>
    <w:lvl w:ilvl="2" w:tplc="04100005" w:tentative="1">
      <w:start w:val="1"/>
      <w:numFmt w:val="bullet"/>
      <w:lvlText w:val=""/>
      <w:lvlJc w:val="left"/>
      <w:pPr>
        <w:ind w:left="2940" w:hanging="360"/>
      </w:pPr>
      <w:rPr>
        <w:rFonts w:hint="default" w:ascii="Wingdings" w:hAnsi="Wingdings"/>
      </w:rPr>
    </w:lvl>
    <w:lvl w:ilvl="3" w:tplc="04100001" w:tentative="1">
      <w:start w:val="1"/>
      <w:numFmt w:val="bullet"/>
      <w:lvlText w:val=""/>
      <w:lvlJc w:val="left"/>
      <w:pPr>
        <w:ind w:left="3660" w:hanging="360"/>
      </w:pPr>
      <w:rPr>
        <w:rFonts w:hint="default" w:ascii="Symbol" w:hAnsi="Symbol"/>
      </w:rPr>
    </w:lvl>
    <w:lvl w:ilvl="4" w:tplc="04100003" w:tentative="1">
      <w:start w:val="1"/>
      <w:numFmt w:val="bullet"/>
      <w:lvlText w:val="o"/>
      <w:lvlJc w:val="left"/>
      <w:pPr>
        <w:ind w:left="4380" w:hanging="360"/>
      </w:pPr>
      <w:rPr>
        <w:rFonts w:hint="default" w:ascii="Courier New" w:hAnsi="Courier New" w:cs="Courier New"/>
      </w:rPr>
    </w:lvl>
    <w:lvl w:ilvl="5" w:tplc="04100005" w:tentative="1">
      <w:start w:val="1"/>
      <w:numFmt w:val="bullet"/>
      <w:lvlText w:val=""/>
      <w:lvlJc w:val="left"/>
      <w:pPr>
        <w:ind w:left="5100" w:hanging="360"/>
      </w:pPr>
      <w:rPr>
        <w:rFonts w:hint="default" w:ascii="Wingdings" w:hAnsi="Wingdings"/>
      </w:rPr>
    </w:lvl>
    <w:lvl w:ilvl="6" w:tplc="04100001" w:tentative="1">
      <w:start w:val="1"/>
      <w:numFmt w:val="bullet"/>
      <w:lvlText w:val=""/>
      <w:lvlJc w:val="left"/>
      <w:pPr>
        <w:ind w:left="5820" w:hanging="360"/>
      </w:pPr>
      <w:rPr>
        <w:rFonts w:hint="default" w:ascii="Symbol" w:hAnsi="Symbol"/>
      </w:rPr>
    </w:lvl>
    <w:lvl w:ilvl="7" w:tplc="04100003" w:tentative="1">
      <w:start w:val="1"/>
      <w:numFmt w:val="bullet"/>
      <w:lvlText w:val="o"/>
      <w:lvlJc w:val="left"/>
      <w:pPr>
        <w:ind w:left="6540" w:hanging="360"/>
      </w:pPr>
      <w:rPr>
        <w:rFonts w:hint="default" w:ascii="Courier New" w:hAnsi="Courier New" w:cs="Courier New"/>
      </w:rPr>
    </w:lvl>
    <w:lvl w:ilvl="8" w:tplc="04100005" w:tentative="1">
      <w:start w:val="1"/>
      <w:numFmt w:val="bullet"/>
      <w:lvlText w:val=""/>
      <w:lvlJc w:val="left"/>
      <w:pPr>
        <w:ind w:left="7260" w:hanging="360"/>
      </w:pPr>
      <w:rPr>
        <w:rFonts w:hint="default" w:ascii="Wingdings" w:hAnsi="Wingdings"/>
      </w:rPr>
    </w:lvl>
  </w:abstractNum>
  <w:abstractNum w:abstractNumId="31" w15:restartNumberingAfterBreak="0">
    <w:nsid w:val="50D4C08E"/>
    <w:multiLevelType w:val="hybridMultilevel"/>
    <w:tmpl w:val="0E2AB94A"/>
    <w:lvl w:ilvl="0" w:tplc="DCE49570">
      <w:numFmt w:val="bullet"/>
      <w:lvlText w:val="-"/>
      <w:lvlJc w:val="left"/>
      <w:pPr>
        <w:ind w:left="720" w:hanging="360"/>
      </w:pPr>
      <w:rPr>
        <w:rFonts w:hint="default" w:ascii="Tahoma" w:hAnsi="Tahoma"/>
      </w:rPr>
    </w:lvl>
    <w:lvl w:ilvl="1" w:tplc="5D2E021C">
      <w:start w:val="1"/>
      <w:numFmt w:val="bullet"/>
      <w:lvlText w:val="o"/>
      <w:lvlJc w:val="left"/>
      <w:pPr>
        <w:ind w:left="1440" w:hanging="360"/>
      </w:pPr>
      <w:rPr>
        <w:rFonts w:hint="default" w:ascii="Courier New" w:hAnsi="Courier New"/>
      </w:rPr>
    </w:lvl>
    <w:lvl w:ilvl="2" w:tplc="26E219C4">
      <w:start w:val="1"/>
      <w:numFmt w:val="bullet"/>
      <w:lvlText w:val=""/>
      <w:lvlJc w:val="left"/>
      <w:pPr>
        <w:ind w:left="2160" w:hanging="360"/>
      </w:pPr>
      <w:rPr>
        <w:rFonts w:hint="default" w:ascii="Wingdings" w:hAnsi="Wingdings"/>
      </w:rPr>
    </w:lvl>
    <w:lvl w:ilvl="3" w:tplc="E5CEB288">
      <w:start w:val="1"/>
      <w:numFmt w:val="bullet"/>
      <w:lvlText w:val=""/>
      <w:lvlJc w:val="left"/>
      <w:pPr>
        <w:ind w:left="2880" w:hanging="360"/>
      </w:pPr>
      <w:rPr>
        <w:rFonts w:hint="default" w:ascii="Symbol" w:hAnsi="Symbol"/>
      </w:rPr>
    </w:lvl>
    <w:lvl w:ilvl="4" w:tplc="7F0A2BB2">
      <w:start w:val="1"/>
      <w:numFmt w:val="bullet"/>
      <w:lvlText w:val="o"/>
      <w:lvlJc w:val="left"/>
      <w:pPr>
        <w:ind w:left="3600" w:hanging="360"/>
      </w:pPr>
      <w:rPr>
        <w:rFonts w:hint="default" w:ascii="Courier New" w:hAnsi="Courier New"/>
      </w:rPr>
    </w:lvl>
    <w:lvl w:ilvl="5" w:tplc="995A8A00">
      <w:start w:val="1"/>
      <w:numFmt w:val="bullet"/>
      <w:lvlText w:val=""/>
      <w:lvlJc w:val="left"/>
      <w:pPr>
        <w:ind w:left="4320" w:hanging="360"/>
      </w:pPr>
      <w:rPr>
        <w:rFonts w:hint="default" w:ascii="Wingdings" w:hAnsi="Wingdings"/>
      </w:rPr>
    </w:lvl>
    <w:lvl w:ilvl="6" w:tplc="85A48478">
      <w:start w:val="1"/>
      <w:numFmt w:val="bullet"/>
      <w:lvlText w:val=""/>
      <w:lvlJc w:val="left"/>
      <w:pPr>
        <w:ind w:left="5040" w:hanging="360"/>
      </w:pPr>
      <w:rPr>
        <w:rFonts w:hint="default" w:ascii="Symbol" w:hAnsi="Symbol"/>
      </w:rPr>
    </w:lvl>
    <w:lvl w:ilvl="7" w:tplc="919465E4">
      <w:start w:val="1"/>
      <w:numFmt w:val="bullet"/>
      <w:lvlText w:val="o"/>
      <w:lvlJc w:val="left"/>
      <w:pPr>
        <w:ind w:left="5760" w:hanging="360"/>
      </w:pPr>
      <w:rPr>
        <w:rFonts w:hint="default" w:ascii="Courier New" w:hAnsi="Courier New"/>
      </w:rPr>
    </w:lvl>
    <w:lvl w:ilvl="8" w:tplc="6C848266">
      <w:start w:val="1"/>
      <w:numFmt w:val="bullet"/>
      <w:lvlText w:val=""/>
      <w:lvlJc w:val="left"/>
      <w:pPr>
        <w:ind w:left="6480" w:hanging="360"/>
      </w:pPr>
      <w:rPr>
        <w:rFonts w:hint="default" w:ascii="Wingdings" w:hAnsi="Wingdings"/>
      </w:rPr>
    </w:lvl>
  </w:abstractNum>
  <w:abstractNum w:abstractNumId="32" w15:restartNumberingAfterBreak="0">
    <w:nsid w:val="574B290B"/>
    <w:multiLevelType w:val="hybridMultilevel"/>
    <w:tmpl w:val="8506CC38"/>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33" w15:restartNumberingAfterBreak="0">
    <w:nsid w:val="59EF704B"/>
    <w:multiLevelType w:val="hybridMultilevel"/>
    <w:tmpl w:val="47587960"/>
    <w:lvl w:ilvl="0" w:tplc="1FA2EB8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5AB478A7"/>
    <w:multiLevelType w:val="hybridMultilevel"/>
    <w:tmpl w:val="2C46E0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871BCE"/>
    <w:multiLevelType w:val="hybridMultilevel"/>
    <w:tmpl w:val="C4A6CDD8"/>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36" w15:restartNumberingAfterBreak="0">
    <w:nsid w:val="60100456"/>
    <w:multiLevelType w:val="hybridMultilevel"/>
    <w:tmpl w:val="F18888D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7" w15:restartNumberingAfterBreak="0">
    <w:nsid w:val="615B1DA6"/>
    <w:multiLevelType w:val="hybridMultilevel"/>
    <w:tmpl w:val="2B1E9458"/>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38" w15:restartNumberingAfterBreak="0">
    <w:nsid w:val="67085A0A"/>
    <w:multiLevelType w:val="hybridMultilevel"/>
    <w:tmpl w:val="88EE797C"/>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39" w15:restartNumberingAfterBreak="0">
    <w:nsid w:val="672366E2"/>
    <w:multiLevelType w:val="hybridMultilevel"/>
    <w:tmpl w:val="49247970"/>
    <w:lvl w:ilvl="0" w:tplc="0BC4B940">
      <w:numFmt w:val="bullet"/>
      <w:lvlText w:val="-"/>
      <w:lvlJc w:val="left"/>
      <w:pPr>
        <w:ind w:left="36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0" w15:restartNumberingAfterBreak="0">
    <w:nsid w:val="677B2B87"/>
    <w:multiLevelType w:val="hybridMultilevel"/>
    <w:tmpl w:val="3BF6BB00"/>
    <w:lvl w:ilvl="0" w:tplc="961C346A">
      <w:start w:val="1"/>
      <w:numFmt w:val="bullet"/>
      <w:lvlText w:val="•"/>
      <w:lvlJc w:val="left"/>
      <w:pPr>
        <w:tabs>
          <w:tab w:val="num" w:pos="720"/>
        </w:tabs>
        <w:ind w:left="720" w:hanging="360"/>
      </w:pPr>
      <w:rPr>
        <w:rFonts w:hint="default" w:ascii="Arial" w:hAnsi="Arial"/>
      </w:rPr>
    </w:lvl>
    <w:lvl w:ilvl="1" w:tplc="0C8CCE18" w:tentative="1">
      <w:start w:val="1"/>
      <w:numFmt w:val="bullet"/>
      <w:lvlText w:val="•"/>
      <w:lvlJc w:val="left"/>
      <w:pPr>
        <w:tabs>
          <w:tab w:val="num" w:pos="1440"/>
        </w:tabs>
        <w:ind w:left="1440" w:hanging="360"/>
      </w:pPr>
      <w:rPr>
        <w:rFonts w:hint="default" w:ascii="Arial" w:hAnsi="Arial"/>
      </w:rPr>
    </w:lvl>
    <w:lvl w:ilvl="2" w:tplc="2A78ABF4" w:tentative="1">
      <w:start w:val="1"/>
      <w:numFmt w:val="bullet"/>
      <w:lvlText w:val="•"/>
      <w:lvlJc w:val="left"/>
      <w:pPr>
        <w:tabs>
          <w:tab w:val="num" w:pos="2160"/>
        </w:tabs>
        <w:ind w:left="2160" w:hanging="360"/>
      </w:pPr>
      <w:rPr>
        <w:rFonts w:hint="default" w:ascii="Arial" w:hAnsi="Arial"/>
      </w:rPr>
    </w:lvl>
    <w:lvl w:ilvl="3" w:tplc="3BB267C8" w:tentative="1">
      <w:start w:val="1"/>
      <w:numFmt w:val="bullet"/>
      <w:lvlText w:val="•"/>
      <w:lvlJc w:val="left"/>
      <w:pPr>
        <w:tabs>
          <w:tab w:val="num" w:pos="2880"/>
        </w:tabs>
        <w:ind w:left="2880" w:hanging="360"/>
      </w:pPr>
      <w:rPr>
        <w:rFonts w:hint="default" w:ascii="Arial" w:hAnsi="Arial"/>
      </w:rPr>
    </w:lvl>
    <w:lvl w:ilvl="4" w:tplc="DA5A5C14" w:tentative="1">
      <w:start w:val="1"/>
      <w:numFmt w:val="bullet"/>
      <w:lvlText w:val="•"/>
      <w:lvlJc w:val="left"/>
      <w:pPr>
        <w:tabs>
          <w:tab w:val="num" w:pos="3600"/>
        </w:tabs>
        <w:ind w:left="3600" w:hanging="360"/>
      </w:pPr>
      <w:rPr>
        <w:rFonts w:hint="default" w:ascii="Arial" w:hAnsi="Arial"/>
      </w:rPr>
    </w:lvl>
    <w:lvl w:ilvl="5" w:tplc="03321188" w:tentative="1">
      <w:start w:val="1"/>
      <w:numFmt w:val="bullet"/>
      <w:lvlText w:val="•"/>
      <w:lvlJc w:val="left"/>
      <w:pPr>
        <w:tabs>
          <w:tab w:val="num" w:pos="4320"/>
        </w:tabs>
        <w:ind w:left="4320" w:hanging="360"/>
      </w:pPr>
      <w:rPr>
        <w:rFonts w:hint="default" w:ascii="Arial" w:hAnsi="Arial"/>
      </w:rPr>
    </w:lvl>
    <w:lvl w:ilvl="6" w:tplc="F3FA45DC" w:tentative="1">
      <w:start w:val="1"/>
      <w:numFmt w:val="bullet"/>
      <w:lvlText w:val="•"/>
      <w:lvlJc w:val="left"/>
      <w:pPr>
        <w:tabs>
          <w:tab w:val="num" w:pos="5040"/>
        </w:tabs>
        <w:ind w:left="5040" w:hanging="360"/>
      </w:pPr>
      <w:rPr>
        <w:rFonts w:hint="default" w:ascii="Arial" w:hAnsi="Arial"/>
      </w:rPr>
    </w:lvl>
    <w:lvl w:ilvl="7" w:tplc="855EE85C" w:tentative="1">
      <w:start w:val="1"/>
      <w:numFmt w:val="bullet"/>
      <w:lvlText w:val="•"/>
      <w:lvlJc w:val="left"/>
      <w:pPr>
        <w:tabs>
          <w:tab w:val="num" w:pos="5760"/>
        </w:tabs>
        <w:ind w:left="5760" w:hanging="360"/>
      </w:pPr>
      <w:rPr>
        <w:rFonts w:hint="default" w:ascii="Arial" w:hAnsi="Arial"/>
      </w:rPr>
    </w:lvl>
    <w:lvl w:ilvl="8" w:tplc="BF4C6250" w:tentative="1">
      <w:start w:val="1"/>
      <w:numFmt w:val="bullet"/>
      <w:lvlText w:val="•"/>
      <w:lvlJc w:val="left"/>
      <w:pPr>
        <w:tabs>
          <w:tab w:val="num" w:pos="6480"/>
        </w:tabs>
        <w:ind w:left="6480" w:hanging="360"/>
      </w:pPr>
      <w:rPr>
        <w:rFonts w:hint="default" w:ascii="Arial" w:hAnsi="Arial"/>
      </w:rPr>
    </w:lvl>
  </w:abstractNum>
  <w:abstractNum w:abstractNumId="41" w15:restartNumberingAfterBreak="0">
    <w:nsid w:val="67BC56D9"/>
    <w:multiLevelType w:val="hybridMultilevel"/>
    <w:tmpl w:val="F6B40738"/>
    <w:lvl w:ilvl="0" w:tplc="0410000D">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2" w15:restartNumberingAfterBreak="0">
    <w:nsid w:val="6AA6419B"/>
    <w:multiLevelType w:val="hybridMultilevel"/>
    <w:tmpl w:val="1924C0E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3" w15:restartNumberingAfterBreak="0">
    <w:nsid w:val="6E0173CE"/>
    <w:multiLevelType w:val="hybridMultilevel"/>
    <w:tmpl w:val="F37433BA"/>
    <w:lvl w:ilvl="0" w:tplc="B948B838">
      <w:start w:val="1"/>
      <w:numFmt w:val="decimal"/>
      <w:lvlText w:val="%1)"/>
      <w:lvlJc w:val="left"/>
      <w:pPr>
        <w:ind w:left="502" w:hanging="360"/>
      </w:pPr>
      <w:rPr>
        <w:rFonts w:hint="default" w:ascii="Calibri" w:hAnsi="Calibri" w:cs="Calibri"/>
        <w:sz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4" w15:restartNumberingAfterBreak="0">
    <w:nsid w:val="6ED23E3D"/>
    <w:multiLevelType w:val="hybridMultilevel"/>
    <w:tmpl w:val="F21CD6BC"/>
    <w:lvl w:ilvl="0" w:tplc="0410000D">
      <w:start w:val="1"/>
      <w:numFmt w:val="bullet"/>
      <w:lvlText w:val=""/>
      <w:lvlJc w:val="left"/>
      <w:pPr>
        <w:ind w:left="1440"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45" w15:restartNumberingAfterBreak="0">
    <w:nsid w:val="716E4F2A"/>
    <w:multiLevelType w:val="hybridMultilevel"/>
    <w:tmpl w:val="85080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17735EC"/>
    <w:multiLevelType w:val="hybridMultilevel"/>
    <w:tmpl w:val="A6B03CC0"/>
    <w:lvl w:ilvl="0" w:tplc="1494F6D4">
      <w:start w:val="2"/>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7" w15:restartNumberingAfterBreak="0">
    <w:nsid w:val="76DD53C1"/>
    <w:multiLevelType w:val="hybridMultilevel"/>
    <w:tmpl w:val="56BCBDC4"/>
    <w:lvl w:ilvl="0" w:tplc="B5A86078">
      <w:start w:val="1"/>
      <w:numFmt w:val="bullet"/>
      <w:lvlText w:val=""/>
      <w:lvlJc w:val="left"/>
      <w:pPr>
        <w:ind w:left="720" w:hanging="360"/>
      </w:pPr>
      <w:rPr>
        <w:rFonts w:hint="default" w:ascii="Symbol" w:hAnsi="Symbol"/>
      </w:rPr>
    </w:lvl>
    <w:lvl w:ilvl="1" w:tplc="6FACB064">
      <w:start w:val="1"/>
      <w:numFmt w:val="bullet"/>
      <w:lvlText w:val="o"/>
      <w:lvlJc w:val="left"/>
      <w:pPr>
        <w:ind w:left="1440" w:hanging="360"/>
      </w:pPr>
      <w:rPr>
        <w:rFonts w:hint="default" w:ascii="Courier New" w:hAnsi="Courier New"/>
      </w:rPr>
    </w:lvl>
    <w:lvl w:ilvl="2" w:tplc="7D860A86">
      <w:start w:val="1"/>
      <w:numFmt w:val="bullet"/>
      <w:lvlText w:val=""/>
      <w:lvlJc w:val="left"/>
      <w:pPr>
        <w:ind w:left="2160" w:hanging="360"/>
      </w:pPr>
      <w:rPr>
        <w:rFonts w:hint="default" w:ascii="Wingdings" w:hAnsi="Wingdings"/>
      </w:rPr>
    </w:lvl>
    <w:lvl w:ilvl="3" w:tplc="F1145548">
      <w:start w:val="1"/>
      <w:numFmt w:val="bullet"/>
      <w:lvlText w:val=""/>
      <w:lvlJc w:val="left"/>
      <w:pPr>
        <w:ind w:left="2880" w:hanging="360"/>
      </w:pPr>
      <w:rPr>
        <w:rFonts w:hint="default" w:ascii="Symbol" w:hAnsi="Symbol"/>
      </w:rPr>
    </w:lvl>
    <w:lvl w:ilvl="4" w:tplc="41F4AE34">
      <w:start w:val="1"/>
      <w:numFmt w:val="bullet"/>
      <w:lvlText w:val="o"/>
      <w:lvlJc w:val="left"/>
      <w:pPr>
        <w:ind w:left="3600" w:hanging="360"/>
      </w:pPr>
      <w:rPr>
        <w:rFonts w:hint="default" w:ascii="Courier New" w:hAnsi="Courier New"/>
      </w:rPr>
    </w:lvl>
    <w:lvl w:ilvl="5" w:tplc="9A3C9C56">
      <w:start w:val="1"/>
      <w:numFmt w:val="bullet"/>
      <w:lvlText w:val=""/>
      <w:lvlJc w:val="left"/>
      <w:pPr>
        <w:ind w:left="4320" w:hanging="360"/>
      </w:pPr>
      <w:rPr>
        <w:rFonts w:hint="default" w:ascii="Wingdings" w:hAnsi="Wingdings"/>
      </w:rPr>
    </w:lvl>
    <w:lvl w:ilvl="6" w:tplc="2F368866">
      <w:start w:val="1"/>
      <w:numFmt w:val="bullet"/>
      <w:lvlText w:val=""/>
      <w:lvlJc w:val="left"/>
      <w:pPr>
        <w:ind w:left="5040" w:hanging="360"/>
      </w:pPr>
      <w:rPr>
        <w:rFonts w:hint="default" w:ascii="Symbol" w:hAnsi="Symbol"/>
      </w:rPr>
    </w:lvl>
    <w:lvl w:ilvl="7" w:tplc="47A2A6DE">
      <w:start w:val="1"/>
      <w:numFmt w:val="bullet"/>
      <w:lvlText w:val="o"/>
      <w:lvlJc w:val="left"/>
      <w:pPr>
        <w:ind w:left="5760" w:hanging="360"/>
      </w:pPr>
      <w:rPr>
        <w:rFonts w:hint="default" w:ascii="Courier New" w:hAnsi="Courier New"/>
      </w:rPr>
    </w:lvl>
    <w:lvl w:ilvl="8" w:tplc="3508F1B8">
      <w:start w:val="1"/>
      <w:numFmt w:val="bullet"/>
      <w:lvlText w:val=""/>
      <w:lvlJc w:val="left"/>
      <w:pPr>
        <w:ind w:left="6480" w:hanging="360"/>
      </w:pPr>
      <w:rPr>
        <w:rFonts w:hint="default" w:ascii="Wingdings" w:hAnsi="Wingdings"/>
      </w:rPr>
    </w:lvl>
  </w:abstractNum>
  <w:abstractNum w:abstractNumId="48" w15:restartNumberingAfterBreak="0">
    <w:nsid w:val="7B6F163F"/>
    <w:multiLevelType w:val="hybridMultilevel"/>
    <w:tmpl w:val="CAE8DBBE"/>
    <w:lvl w:ilvl="0" w:tplc="4FBEBB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51">
    <w:abstractNumId w:val="49"/>
  </w:num>
  <w:num w:numId="1" w16cid:durableId="289019488">
    <w:abstractNumId w:val="47"/>
  </w:num>
  <w:num w:numId="2" w16cid:durableId="1446343466">
    <w:abstractNumId w:val="31"/>
  </w:num>
  <w:num w:numId="3" w16cid:durableId="927496750">
    <w:abstractNumId w:val="11"/>
  </w:num>
  <w:num w:numId="4" w16cid:durableId="609435744">
    <w:abstractNumId w:val="36"/>
  </w:num>
  <w:num w:numId="5" w16cid:durableId="476797840">
    <w:abstractNumId w:val="42"/>
  </w:num>
  <w:num w:numId="6" w16cid:durableId="559093281">
    <w:abstractNumId w:val="20"/>
  </w:num>
  <w:num w:numId="7" w16cid:durableId="1658144199">
    <w:abstractNumId w:val="18"/>
  </w:num>
  <w:num w:numId="8" w16cid:durableId="1009454144">
    <w:abstractNumId w:val="48"/>
  </w:num>
  <w:num w:numId="9" w16cid:durableId="1688942645">
    <w:abstractNumId w:val="8"/>
  </w:num>
  <w:num w:numId="10" w16cid:durableId="1204827131">
    <w:abstractNumId w:val="17"/>
  </w:num>
  <w:num w:numId="11" w16cid:durableId="2134782827">
    <w:abstractNumId w:val="30"/>
  </w:num>
  <w:num w:numId="12" w16cid:durableId="74321195">
    <w:abstractNumId w:val="38"/>
  </w:num>
  <w:num w:numId="13" w16cid:durableId="1393851251">
    <w:abstractNumId w:val="23"/>
  </w:num>
  <w:num w:numId="14" w16cid:durableId="894582925">
    <w:abstractNumId w:val="15"/>
  </w:num>
  <w:num w:numId="15" w16cid:durableId="654065611">
    <w:abstractNumId w:val="0"/>
  </w:num>
  <w:num w:numId="16" w16cid:durableId="267548413">
    <w:abstractNumId w:val="2"/>
  </w:num>
  <w:num w:numId="17" w16cid:durableId="1234579689">
    <w:abstractNumId w:val="9"/>
  </w:num>
  <w:num w:numId="18" w16cid:durableId="729959118">
    <w:abstractNumId w:val="7"/>
  </w:num>
  <w:num w:numId="19" w16cid:durableId="62530379">
    <w:abstractNumId w:val="14"/>
  </w:num>
  <w:num w:numId="20" w16cid:durableId="1263534314">
    <w:abstractNumId w:val="25"/>
  </w:num>
  <w:num w:numId="21" w16cid:durableId="727343580">
    <w:abstractNumId w:val="1"/>
  </w:num>
  <w:num w:numId="22" w16cid:durableId="252513015">
    <w:abstractNumId w:val="37"/>
  </w:num>
  <w:num w:numId="23" w16cid:durableId="1804077491">
    <w:abstractNumId w:val="32"/>
  </w:num>
  <w:num w:numId="24" w16cid:durableId="1843617706">
    <w:abstractNumId w:val="29"/>
  </w:num>
  <w:num w:numId="25" w16cid:durableId="2077242655">
    <w:abstractNumId w:val="13"/>
  </w:num>
  <w:num w:numId="26" w16cid:durableId="788009054">
    <w:abstractNumId w:val="6"/>
  </w:num>
  <w:num w:numId="27" w16cid:durableId="1311252209">
    <w:abstractNumId w:val="28"/>
  </w:num>
  <w:num w:numId="28" w16cid:durableId="1354763310">
    <w:abstractNumId w:val="44"/>
  </w:num>
  <w:num w:numId="29" w16cid:durableId="549995836">
    <w:abstractNumId w:val="35"/>
  </w:num>
  <w:num w:numId="30" w16cid:durableId="524948971">
    <w:abstractNumId w:val="10"/>
  </w:num>
  <w:num w:numId="31" w16cid:durableId="1210875287">
    <w:abstractNumId w:val="41"/>
  </w:num>
  <w:num w:numId="32" w16cid:durableId="1991330020">
    <w:abstractNumId w:val="26"/>
  </w:num>
  <w:num w:numId="33" w16cid:durableId="446513329">
    <w:abstractNumId w:val="40"/>
  </w:num>
  <w:num w:numId="34" w16cid:durableId="604651864">
    <w:abstractNumId w:val="12"/>
  </w:num>
  <w:num w:numId="35" w16cid:durableId="1216965758">
    <w:abstractNumId w:val="3"/>
  </w:num>
  <w:num w:numId="36" w16cid:durableId="544370663">
    <w:abstractNumId w:val="45"/>
  </w:num>
  <w:num w:numId="37" w16cid:durableId="1151555877">
    <w:abstractNumId w:val="16"/>
  </w:num>
  <w:num w:numId="38" w16cid:durableId="841432729">
    <w:abstractNumId w:val="19"/>
  </w:num>
  <w:num w:numId="39" w16cid:durableId="814108177">
    <w:abstractNumId w:val="5"/>
  </w:num>
  <w:num w:numId="40" w16cid:durableId="704981491">
    <w:abstractNumId w:val="21"/>
  </w:num>
  <w:num w:numId="41" w16cid:durableId="383525936">
    <w:abstractNumId w:val="46"/>
  </w:num>
  <w:num w:numId="42" w16cid:durableId="292945938">
    <w:abstractNumId w:val="43"/>
  </w:num>
  <w:num w:numId="43" w16cid:durableId="1316377195">
    <w:abstractNumId w:val="33"/>
  </w:num>
  <w:num w:numId="44" w16cid:durableId="383067659">
    <w:abstractNumId w:val="39"/>
  </w:num>
  <w:num w:numId="45" w16cid:durableId="664549303">
    <w:abstractNumId w:val="24"/>
  </w:num>
  <w:num w:numId="46" w16cid:durableId="711612186">
    <w:abstractNumId w:val="34"/>
  </w:num>
  <w:num w:numId="47" w16cid:durableId="1271204786">
    <w:abstractNumId w:val="4"/>
  </w:num>
  <w:num w:numId="48" w16cid:durableId="1617448520">
    <w:abstractNumId w:val="22"/>
  </w:num>
  <w:num w:numId="49" w16cid:durableId="17348156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265251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BE"/>
    <w:rsid w:val="000058E4"/>
    <w:rsid w:val="00034F61"/>
    <w:rsid w:val="0004292F"/>
    <w:rsid w:val="00070854"/>
    <w:rsid w:val="000F044F"/>
    <w:rsid w:val="000F3FF0"/>
    <w:rsid w:val="0010252C"/>
    <w:rsid w:val="001573E6"/>
    <w:rsid w:val="00164FD4"/>
    <w:rsid w:val="00167588"/>
    <w:rsid w:val="001810FE"/>
    <w:rsid w:val="00186A49"/>
    <w:rsid w:val="001F018A"/>
    <w:rsid w:val="001F1155"/>
    <w:rsid w:val="001F6D17"/>
    <w:rsid w:val="00203574"/>
    <w:rsid w:val="002569D0"/>
    <w:rsid w:val="0026C3D3"/>
    <w:rsid w:val="00317890"/>
    <w:rsid w:val="003232DD"/>
    <w:rsid w:val="003420B9"/>
    <w:rsid w:val="00354343"/>
    <w:rsid w:val="00361149"/>
    <w:rsid w:val="00367812"/>
    <w:rsid w:val="00404616"/>
    <w:rsid w:val="00423A89"/>
    <w:rsid w:val="00446C35"/>
    <w:rsid w:val="004648FF"/>
    <w:rsid w:val="00467D72"/>
    <w:rsid w:val="004713B8"/>
    <w:rsid w:val="00496058"/>
    <w:rsid w:val="00496A71"/>
    <w:rsid w:val="004A3FDE"/>
    <w:rsid w:val="004A7E7D"/>
    <w:rsid w:val="004D215D"/>
    <w:rsid w:val="004E6CE4"/>
    <w:rsid w:val="00502FA3"/>
    <w:rsid w:val="00507862"/>
    <w:rsid w:val="00517C02"/>
    <w:rsid w:val="005430BE"/>
    <w:rsid w:val="00552146"/>
    <w:rsid w:val="00557D37"/>
    <w:rsid w:val="00567F69"/>
    <w:rsid w:val="00612B3A"/>
    <w:rsid w:val="00670CD1"/>
    <w:rsid w:val="006B0E9C"/>
    <w:rsid w:val="006C048F"/>
    <w:rsid w:val="006E1465"/>
    <w:rsid w:val="006E2B50"/>
    <w:rsid w:val="006F377C"/>
    <w:rsid w:val="006F4964"/>
    <w:rsid w:val="007431AB"/>
    <w:rsid w:val="00743B20"/>
    <w:rsid w:val="007510BB"/>
    <w:rsid w:val="00757B5C"/>
    <w:rsid w:val="007722B7"/>
    <w:rsid w:val="007908F7"/>
    <w:rsid w:val="007C11F2"/>
    <w:rsid w:val="0080575F"/>
    <w:rsid w:val="0083792C"/>
    <w:rsid w:val="00873213"/>
    <w:rsid w:val="008854BA"/>
    <w:rsid w:val="0090120D"/>
    <w:rsid w:val="00904C05"/>
    <w:rsid w:val="009A7005"/>
    <w:rsid w:val="009B7106"/>
    <w:rsid w:val="009D6867"/>
    <w:rsid w:val="009E6B5B"/>
    <w:rsid w:val="00A42851"/>
    <w:rsid w:val="00A557F8"/>
    <w:rsid w:val="00A84DC0"/>
    <w:rsid w:val="00B4614E"/>
    <w:rsid w:val="00BB65BF"/>
    <w:rsid w:val="00C14D95"/>
    <w:rsid w:val="00C179F8"/>
    <w:rsid w:val="00C20D11"/>
    <w:rsid w:val="00C2659E"/>
    <w:rsid w:val="00C7521E"/>
    <w:rsid w:val="00CA3D3C"/>
    <w:rsid w:val="00CA64D4"/>
    <w:rsid w:val="00D02F17"/>
    <w:rsid w:val="00D4222C"/>
    <w:rsid w:val="00D4632E"/>
    <w:rsid w:val="00D66F85"/>
    <w:rsid w:val="00DA52D7"/>
    <w:rsid w:val="00DB27A0"/>
    <w:rsid w:val="00DD227E"/>
    <w:rsid w:val="00DE03DB"/>
    <w:rsid w:val="00DE5F96"/>
    <w:rsid w:val="00DF59AB"/>
    <w:rsid w:val="00E01D5D"/>
    <w:rsid w:val="00E12616"/>
    <w:rsid w:val="00E32928"/>
    <w:rsid w:val="00E41C51"/>
    <w:rsid w:val="00E5016C"/>
    <w:rsid w:val="00E96A90"/>
    <w:rsid w:val="00EF453F"/>
    <w:rsid w:val="00EF6878"/>
    <w:rsid w:val="00F30988"/>
    <w:rsid w:val="00F31E5D"/>
    <w:rsid w:val="00F42344"/>
    <w:rsid w:val="00F75B68"/>
    <w:rsid w:val="00F81973"/>
    <w:rsid w:val="00FD289B"/>
    <w:rsid w:val="00FD5CE9"/>
    <w:rsid w:val="024DD299"/>
    <w:rsid w:val="02E40544"/>
    <w:rsid w:val="034F2759"/>
    <w:rsid w:val="03E19484"/>
    <w:rsid w:val="045038E4"/>
    <w:rsid w:val="054DBAFC"/>
    <w:rsid w:val="06E4E4BA"/>
    <w:rsid w:val="06F6B6C9"/>
    <w:rsid w:val="07505242"/>
    <w:rsid w:val="084DFD04"/>
    <w:rsid w:val="098A9CFA"/>
    <w:rsid w:val="0BD23E8E"/>
    <w:rsid w:val="0CB3F75E"/>
    <w:rsid w:val="0DEA2E67"/>
    <w:rsid w:val="0F929AE2"/>
    <w:rsid w:val="10B6EE02"/>
    <w:rsid w:val="1235F10A"/>
    <w:rsid w:val="128BBF3A"/>
    <w:rsid w:val="12D2D4CA"/>
    <w:rsid w:val="1347AF74"/>
    <w:rsid w:val="170FD864"/>
    <w:rsid w:val="1728C20A"/>
    <w:rsid w:val="175B4C19"/>
    <w:rsid w:val="18703EEA"/>
    <w:rsid w:val="19232266"/>
    <w:rsid w:val="19CDB422"/>
    <w:rsid w:val="1D9F49A4"/>
    <w:rsid w:val="20F758C8"/>
    <w:rsid w:val="2265E075"/>
    <w:rsid w:val="23AF2595"/>
    <w:rsid w:val="24AB3E5A"/>
    <w:rsid w:val="2636ED4A"/>
    <w:rsid w:val="26F6D7B6"/>
    <w:rsid w:val="27343B8F"/>
    <w:rsid w:val="27A4EA8F"/>
    <w:rsid w:val="2910CC3F"/>
    <w:rsid w:val="2914B3CB"/>
    <w:rsid w:val="2F092623"/>
    <w:rsid w:val="2FBF0B5E"/>
    <w:rsid w:val="2FC027E9"/>
    <w:rsid w:val="31803969"/>
    <w:rsid w:val="318B0405"/>
    <w:rsid w:val="319233A9"/>
    <w:rsid w:val="32D999EA"/>
    <w:rsid w:val="352DC0A8"/>
    <w:rsid w:val="356A6F13"/>
    <w:rsid w:val="35E657C2"/>
    <w:rsid w:val="35F29D17"/>
    <w:rsid w:val="3A173A80"/>
    <w:rsid w:val="3A952C3D"/>
    <w:rsid w:val="3AEFDA0C"/>
    <w:rsid w:val="3C7FB75F"/>
    <w:rsid w:val="3EDF8700"/>
    <w:rsid w:val="3F5AEDE7"/>
    <w:rsid w:val="3F84BE72"/>
    <w:rsid w:val="3FA9E951"/>
    <w:rsid w:val="418756D6"/>
    <w:rsid w:val="4193CC34"/>
    <w:rsid w:val="41F99B41"/>
    <w:rsid w:val="4250AA30"/>
    <w:rsid w:val="4289E0A5"/>
    <w:rsid w:val="430B51AE"/>
    <w:rsid w:val="4323DA27"/>
    <w:rsid w:val="43CFDDD8"/>
    <w:rsid w:val="455F4543"/>
    <w:rsid w:val="46AE5037"/>
    <w:rsid w:val="473688DF"/>
    <w:rsid w:val="49137550"/>
    <w:rsid w:val="49413A2E"/>
    <w:rsid w:val="49702453"/>
    <w:rsid w:val="4B227E06"/>
    <w:rsid w:val="4C505A59"/>
    <w:rsid w:val="4E8579C6"/>
    <w:rsid w:val="4EC085EC"/>
    <w:rsid w:val="50FD8768"/>
    <w:rsid w:val="528EB5C7"/>
    <w:rsid w:val="53025DC3"/>
    <w:rsid w:val="538A4275"/>
    <w:rsid w:val="55DF0AB5"/>
    <w:rsid w:val="57B211F7"/>
    <w:rsid w:val="581E6AAE"/>
    <w:rsid w:val="59F88388"/>
    <w:rsid w:val="5A973E3D"/>
    <w:rsid w:val="5AA180CE"/>
    <w:rsid w:val="5B028A36"/>
    <w:rsid w:val="5B55B503"/>
    <w:rsid w:val="5B6CAE68"/>
    <w:rsid w:val="5BD089F2"/>
    <w:rsid w:val="5C6F196F"/>
    <w:rsid w:val="5DAC1131"/>
    <w:rsid w:val="5F119AFF"/>
    <w:rsid w:val="60E1D2DE"/>
    <w:rsid w:val="616C96E5"/>
    <w:rsid w:val="624213E6"/>
    <w:rsid w:val="625125A9"/>
    <w:rsid w:val="625125A9"/>
    <w:rsid w:val="658E5BE2"/>
    <w:rsid w:val="66B2E390"/>
    <w:rsid w:val="66E0BF49"/>
    <w:rsid w:val="68818188"/>
    <w:rsid w:val="6961FBFE"/>
    <w:rsid w:val="69665959"/>
    <w:rsid w:val="6ACBB8D8"/>
    <w:rsid w:val="6ADFC0E4"/>
    <w:rsid w:val="6D46B47E"/>
    <w:rsid w:val="6D719653"/>
    <w:rsid w:val="6EC5E089"/>
    <w:rsid w:val="6F387E8E"/>
    <w:rsid w:val="7035DC9C"/>
    <w:rsid w:val="7040337F"/>
    <w:rsid w:val="7071AA35"/>
    <w:rsid w:val="708FACCD"/>
    <w:rsid w:val="711BCD26"/>
    <w:rsid w:val="7141DE53"/>
    <w:rsid w:val="71EF8B06"/>
    <w:rsid w:val="7238C89D"/>
    <w:rsid w:val="728CD8F7"/>
    <w:rsid w:val="7362BCEE"/>
    <w:rsid w:val="7584D58F"/>
    <w:rsid w:val="75C31BD0"/>
    <w:rsid w:val="75F7DACC"/>
    <w:rsid w:val="7675E9EA"/>
    <w:rsid w:val="79DBE78C"/>
    <w:rsid w:val="7A6E236A"/>
    <w:rsid w:val="7A78FB7C"/>
    <w:rsid w:val="7E973517"/>
    <w:rsid w:val="7F20DB9A"/>
    <w:rsid w:val="7F272D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A699"/>
  <w15:chartTrackingRefBased/>
  <w15:docId w15:val="{A3EDF1C6-EC62-4FA6-A50F-D1E04A32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10252C"/>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873213"/>
    <w:pPr>
      <w:ind w:left="720"/>
      <w:contextualSpacing/>
    </w:pPr>
  </w:style>
  <w:style w:type="paragraph" w:styleId="NormaleWeb">
    <w:name w:val="Normal (Web)"/>
    <w:basedOn w:val="Normale"/>
    <w:uiPriority w:val="99"/>
    <w:unhideWhenUsed/>
    <w:rsid w:val="007908F7"/>
    <w:pPr>
      <w:spacing w:before="100" w:beforeAutospacing="1" w:after="100" w:afterAutospacing="1" w:line="240" w:lineRule="auto"/>
    </w:pPr>
    <w:rPr>
      <w:rFonts w:ascii="Times New Roman" w:hAnsi="Times New Roman" w:eastAsia="Times New Roman" w:cs="Times New Roman"/>
      <w:sz w:val="24"/>
      <w:szCs w:val="24"/>
      <w:lang w:eastAsia="it-IT"/>
    </w:rPr>
  </w:style>
  <w:style w:type="paragraph" w:styleId="Intestazione">
    <w:name w:val="header"/>
    <w:basedOn w:val="Normale"/>
    <w:link w:val="IntestazioneCarattere"/>
    <w:uiPriority w:val="99"/>
    <w:unhideWhenUsed/>
    <w:rsid w:val="002569D0"/>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569D0"/>
  </w:style>
  <w:style w:type="paragraph" w:styleId="Pidipagina">
    <w:name w:val="footer"/>
    <w:basedOn w:val="Normale"/>
    <w:link w:val="PidipaginaCarattere"/>
    <w:uiPriority w:val="99"/>
    <w:unhideWhenUsed/>
    <w:rsid w:val="002569D0"/>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2569D0"/>
  </w:style>
  <w:style w:type="character" w:styleId="Collegamentoipertestuale">
    <w:name w:val="Hyperlink"/>
    <w:basedOn w:val="Carpredefinitoparagrafo"/>
    <w:uiPriority w:val="99"/>
    <w:unhideWhenUsed/>
    <w:rsid w:val="004E6CE4"/>
    <w:rPr>
      <w:color w:val="0563C1" w:themeColor="hyperlink"/>
      <w:u w:val="single"/>
    </w:rPr>
  </w:style>
  <w:style w:type="character" w:styleId="normaltextrun" w:customStyle="1">
    <w:name w:val="normaltextrun"/>
    <w:basedOn w:val="Carpredefinitoparagrafo"/>
    <w:rsid w:val="00D4632E"/>
  </w:style>
  <w:style w:type="character" w:styleId="eop" w:customStyle="1">
    <w:name w:val="eop"/>
    <w:basedOn w:val="Carpredefinitoparagrafo"/>
    <w:rsid w:val="00D4632E"/>
  </w:style>
  <w:style w:type="paragraph" w:styleId="paragraph" w:customStyle="1">
    <w:name w:val="paragraph"/>
    <w:basedOn w:val="Normale"/>
    <w:rsid w:val="00D4632E"/>
    <w:pPr>
      <w:spacing w:before="100" w:beforeAutospacing="1" w:after="100" w:afterAutospacing="1" w:line="240" w:lineRule="auto"/>
    </w:pPr>
    <w:rPr>
      <w:rFonts w:ascii="Times New Roman" w:hAnsi="Times New Roman" w:eastAsia="Times New Roman" w:cs="Times New Roman"/>
      <w:sz w:val="24"/>
      <w:szCs w:val="24"/>
      <w:lang w:eastAsia="it-IT"/>
    </w:rPr>
  </w:style>
  <w:style w:type="table" w:styleId="Grigliatabella">
    <w:name w:val="Table Grid"/>
    <w:basedOn w:val="Tabellanormale"/>
    <w:uiPriority w:val="39"/>
    <w:rsid w:val="00D463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gliatabella1" w:customStyle="1">
    <w:name w:val="Griglia tabella1"/>
    <w:basedOn w:val="Tabellanormale"/>
    <w:next w:val="Grigliatabella"/>
    <w:uiPriority w:val="39"/>
    <w:rsid w:val="00446C35"/>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essunaspaziatura">
    <w:name w:val="No Spacing"/>
    <w:uiPriority w:val="1"/>
    <w:qFormat/>
    <w:rsid w:val="4289E0A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47524">
      <w:bodyDiv w:val="1"/>
      <w:marLeft w:val="0"/>
      <w:marRight w:val="0"/>
      <w:marTop w:val="0"/>
      <w:marBottom w:val="0"/>
      <w:divBdr>
        <w:top w:val="none" w:sz="0" w:space="0" w:color="auto"/>
        <w:left w:val="none" w:sz="0" w:space="0" w:color="auto"/>
        <w:bottom w:val="none" w:sz="0" w:space="0" w:color="auto"/>
        <w:right w:val="none" w:sz="0" w:space="0" w:color="auto"/>
      </w:divBdr>
    </w:div>
    <w:div w:id="437339319">
      <w:bodyDiv w:val="1"/>
      <w:marLeft w:val="0"/>
      <w:marRight w:val="0"/>
      <w:marTop w:val="0"/>
      <w:marBottom w:val="0"/>
      <w:divBdr>
        <w:top w:val="none" w:sz="0" w:space="0" w:color="auto"/>
        <w:left w:val="none" w:sz="0" w:space="0" w:color="auto"/>
        <w:bottom w:val="none" w:sz="0" w:space="0" w:color="auto"/>
        <w:right w:val="none" w:sz="0" w:space="0" w:color="auto"/>
      </w:divBdr>
    </w:div>
    <w:div w:id="1051073164">
      <w:bodyDiv w:val="1"/>
      <w:marLeft w:val="0"/>
      <w:marRight w:val="0"/>
      <w:marTop w:val="0"/>
      <w:marBottom w:val="0"/>
      <w:divBdr>
        <w:top w:val="none" w:sz="0" w:space="0" w:color="auto"/>
        <w:left w:val="none" w:sz="0" w:space="0" w:color="auto"/>
        <w:bottom w:val="none" w:sz="0" w:space="0" w:color="auto"/>
        <w:right w:val="none" w:sz="0" w:space="0" w:color="auto"/>
      </w:divBdr>
      <w:divsChild>
        <w:div w:id="1264916506">
          <w:marLeft w:val="446"/>
          <w:marRight w:val="0"/>
          <w:marTop w:val="0"/>
          <w:marBottom w:val="0"/>
          <w:divBdr>
            <w:top w:val="none" w:sz="0" w:space="0" w:color="auto"/>
            <w:left w:val="none" w:sz="0" w:space="0" w:color="auto"/>
            <w:bottom w:val="none" w:sz="0" w:space="0" w:color="auto"/>
            <w:right w:val="none" w:sz="0" w:space="0" w:color="auto"/>
          </w:divBdr>
        </w:div>
        <w:div w:id="1271663768">
          <w:marLeft w:val="446"/>
          <w:marRight w:val="0"/>
          <w:marTop w:val="0"/>
          <w:marBottom w:val="0"/>
          <w:divBdr>
            <w:top w:val="none" w:sz="0" w:space="0" w:color="auto"/>
            <w:left w:val="none" w:sz="0" w:space="0" w:color="auto"/>
            <w:bottom w:val="none" w:sz="0" w:space="0" w:color="auto"/>
            <w:right w:val="none" w:sz="0" w:space="0" w:color="auto"/>
          </w:divBdr>
        </w:div>
      </w:divsChild>
    </w:div>
    <w:div w:id="1056664885">
      <w:bodyDiv w:val="1"/>
      <w:marLeft w:val="0"/>
      <w:marRight w:val="0"/>
      <w:marTop w:val="0"/>
      <w:marBottom w:val="0"/>
      <w:divBdr>
        <w:top w:val="none" w:sz="0" w:space="0" w:color="auto"/>
        <w:left w:val="none" w:sz="0" w:space="0" w:color="auto"/>
        <w:bottom w:val="none" w:sz="0" w:space="0" w:color="auto"/>
        <w:right w:val="none" w:sz="0" w:space="0" w:color="auto"/>
      </w:divBdr>
    </w:div>
    <w:div w:id="1797216668">
      <w:bodyDiv w:val="1"/>
      <w:marLeft w:val="0"/>
      <w:marRight w:val="0"/>
      <w:marTop w:val="0"/>
      <w:marBottom w:val="0"/>
      <w:divBdr>
        <w:top w:val="none" w:sz="0" w:space="0" w:color="auto"/>
        <w:left w:val="none" w:sz="0" w:space="0" w:color="auto"/>
        <w:bottom w:val="none" w:sz="0" w:space="0" w:color="auto"/>
        <w:right w:val="none" w:sz="0" w:space="0" w:color="auto"/>
      </w:divBdr>
    </w:div>
    <w:div w:id="1872263961">
      <w:bodyDiv w:val="1"/>
      <w:marLeft w:val="0"/>
      <w:marRight w:val="0"/>
      <w:marTop w:val="0"/>
      <w:marBottom w:val="0"/>
      <w:divBdr>
        <w:top w:val="none" w:sz="0" w:space="0" w:color="auto"/>
        <w:left w:val="none" w:sz="0" w:space="0" w:color="auto"/>
        <w:bottom w:val="none" w:sz="0" w:space="0" w:color="auto"/>
        <w:right w:val="none" w:sz="0" w:space="0" w:color="auto"/>
      </w:divBdr>
    </w:div>
    <w:div w:id="1895311207">
      <w:bodyDiv w:val="1"/>
      <w:marLeft w:val="0"/>
      <w:marRight w:val="0"/>
      <w:marTop w:val="0"/>
      <w:marBottom w:val="0"/>
      <w:divBdr>
        <w:top w:val="none" w:sz="0" w:space="0" w:color="auto"/>
        <w:left w:val="none" w:sz="0" w:space="0" w:color="auto"/>
        <w:bottom w:val="none" w:sz="0" w:space="0" w:color="auto"/>
        <w:right w:val="none" w:sz="0" w:space="0" w:color="auto"/>
      </w:divBdr>
      <w:divsChild>
        <w:div w:id="1177576269">
          <w:marLeft w:val="446"/>
          <w:marRight w:val="0"/>
          <w:marTop w:val="0"/>
          <w:marBottom w:val="0"/>
          <w:divBdr>
            <w:top w:val="none" w:sz="0" w:space="0" w:color="auto"/>
            <w:left w:val="none" w:sz="0" w:space="0" w:color="auto"/>
            <w:bottom w:val="none" w:sz="0" w:space="0" w:color="auto"/>
            <w:right w:val="none" w:sz="0" w:space="0" w:color="auto"/>
          </w:divBdr>
        </w:div>
        <w:div w:id="67382830">
          <w:marLeft w:val="446"/>
          <w:marRight w:val="0"/>
          <w:marTop w:val="0"/>
          <w:marBottom w:val="0"/>
          <w:divBdr>
            <w:top w:val="none" w:sz="0" w:space="0" w:color="auto"/>
            <w:left w:val="none" w:sz="0" w:space="0" w:color="auto"/>
            <w:bottom w:val="none" w:sz="0" w:space="0" w:color="auto"/>
            <w:right w:val="none" w:sz="0" w:space="0" w:color="auto"/>
          </w:divBdr>
        </w:div>
        <w:div w:id="1483623327">
          <w:marLeft w:val="446"/>
          <w:marRight w:val="0"/>
          <w:marTop w:val="0"/>
          <w:marBottom w:val="0"/>
          <w:divBdr>
            <w:top w:val="none" w:sz="0" w:space="0" w:color="auto"/>
            <w:left w:val="none" w:sz="0" w:space="0" w:color="auto"/>
            <w:bottom w:val="none" w:sz="0" w:space="0" w:color="auto"/>
            <w:right w:val="none" w:sz="0" w:space="0" w:color="auto"/>
          </w:divBdr>
        </w:div>
        <w:div w:id="155071908">
          <w:marLeft w:val="446"/>
          <w:marRight w:val="0"/>
          <w:marTop w:val="0"/>
          <w:marBottom w:val="0"/>
          <w:divBdr>
            <w:top w:val="none" w:sz="0" w:space="0" w:color="auto"/>
            <w:left w:val="none" w:sz="0" w:space="0" w:color="auto"/>
            <w:bottom w:val="none" w:sz="0" w:space="0" w:color="auto"/>
            <w:right w:val="none" w:sz="0" w:space="0" w:color="auto"/>
          </w:divBdr>
        </w:div>
        <w:div w:id="1301809816">
          <w:marLeft w:val="446"/>
          <w:marRight w:val="0"/>
          <w:marTop w:val="0"/>
          <w:marBottom w:val="0"/>
          <w:divBdr>
            <w:top w:val="none" w:sz="0" w:space="0" w:color="auto"/>
            <w:left w:val="none" w:sz="0" w:space="0" w:color="auto"/>
            <w:bottom w:val="none" w:sz="0" w:space="0" w:color="auto"/>
            <w:right w:val="none" w:sz="0" w:space="0" w:color="auto"/>
          </w:divBdr>
        </w:div>
        <w:div w:id="1685863097">
          <w:marLeft w:val="446"/>
          <w:marRight w:val="0"/>
          <w:marTop w:val="0"/>
          <w:marBottom w:val="0"/>
          <w:divBdr>
            <w:top w:val="none" w:sz="0" w:space="0" w:color="auto"/>
            <w:left w:val="none" w:sz="0" w:space="0" w:color="auto"/>
            <w:bottom w:val="none" w:sz="0" w:space="0" w:color="auto"/>
            <w:right w:val="none" w:sz="0" w:space="0" w:color="auto"/>
          </w:divBdr>
        </w:div>
        <w:div w:id="1633949291">
          <w:marLeft w:val="446"/>
          <w:marRight w:val="0"/>
          <w:marTop w:val="0"/>
          <w:marBottom w:val="0"/>
          <w:divBdr>
            <w:top w:val="none" w:sz="0" w:space="0" w:color="auto"/>
            <w:left w:val="none" w:sz="0" w:space="0" w:color="auto"/>
            <w:bottom w:val="none" w:sz="0" w:space="0" w:color="auto"/>
            <w:right w:val="none" w:sz="0" w:space="0" w:color="auto"/>
          </w:divBdr>
        </w:div>
        <w:div w:id="2078549623">
          <w:marLeft w:val="446"/>
          <w:marRight w:val="0"/>
          <w:marTop w:val="0"/>
          <w:marBottom w:val="0"/>
          <w:divBdr>
            <w:top w:val="none" w:sz="0" w:space="0" w:color="auto"/>
            <w:left w:val="none" w:sz="0" w:space="0" w:color="auto"/>
            <w:bottom w:val="none" w:sz="0" w:space="0" w:color="auto"/>
            <w:right w:val="none" w:sz="0" w:space="0" w:color="auto"/>
          </w:divBdr>
        </w:div>
        <w:div w:id="1755011712">
          <w:marLeft w:val="446"/>
          <w:marRight w:val="0"/>
          <w:marTop w:val="0"/>
          <w:marBottom w:val="0"/>
          <w:divBdr>
            <w:top w:val="none" w:sz="0" w:space="0" w:color="auto"/>
            <w:left w:val="none" w:sz="0" w:space="0" w:color="auto"/>
            <w:bottom w:val="none" w:sz="0" w:space="0" w:color="auto"/>
            <w:right w:val="none" w:sz="0" w:space="0" w:color="auto"/>
          </w:divBdr>
        </w:div>
      </w:divsChild>
    </w:div>
    <w:div w:id="1901358177">
      <w:bodyDiv w:val="1"/>
      <w:marLeft w:val="0"/>
      <w:marRight w:val="0"/>
      <w:marTop w:val="0"/>
      <w:marBottom w:val="0"/>
      <w:divBdr>
        <w:top w:val="none" w:sz="0" w:space="0" w:color="auto"/>
        <w:left w:val="none" w:sz="0" w:space="0" w:color="auto"/>
        <w:bottom w:val="none" w:sz="0" w:space="0" w:color="auto"/>
        <w:right w:val="none" w:sz="0" w:space="0" w:color="auto"/>
      </w:divBdr>
    </w:div>
    <w:div w:id="20053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2" Type="http://schemas.openxmlformats.org/officeDocument/2006/relationships/hyperlink" Target="mailto:ambitomerate@pec.it" TargetMode="External"/><Relationship Id="rId1" Type="http://schemas.openxmlformats.org/officeDocument/2006/relationships/hyperlink" Target="mailto:ufficiodipiano@retesalute.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C873A-7522-47E9-BC33-D53B88B62D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Giulia Gentili | Retesalute Ufficio di Piano</dc:creator>
  <keywords/>
  <dc:description/>
  <lastModifiedBy>Gruscenka De Steffani | Retesalute</lastModifiedBy>
  <revision>6</revision>
  <dcterms:created xsi:type="dcterms:W3CDTF">2025-02-10T10:38:00.0000000Z</dcterms:created>
  <dcterms:modified xsi:type="dcterms:W3CDTF">2025-07-03T07:51:45.0031011Z</dcterms:modified>
</coreProperties>
</file>